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22" w:rsidRDefault="00BE4B64" w:rsidP="003C7C72">
      <w:pPr>
        <w:pStyle w:val="a8"/>
        <w:rPr>
          <w:rFonts w:eastAsia="仿宋_GB2312"/>
          <w:color w:val="000000"/>
          <w:sz w:val="144"/>
        </w:rPr>
      </w:pPr>
      <w:r>
        <w:rPr>
          <w:noProof/>
        </w:rPr>
        <mc:AlternateContent>
          <mc:Choice Requires="wps">
            <w:drawing>
              <wp:anchor distT="4294967295" distB="4294967295" distL="114300" distR="114300" simplePos="0" relativeHeight="251655168" behindDoc="0" locked="0" layoutInCell="1" allowOverlap="1" wp14:anchorId="3CE1A2BA" wp14:editId="372C8D6A">
                <wp:simplePos x="0" y="0"/>
                <wp:positionH relativeFrom="column">
                  <wp:posOffset>-6985</wp:posOffset>
                </wp:positionH>
                <wp:positionV relativeFrom="paragraph">
                  <wp:posOffset>1558289</wp:posOffset>
                </wp:positionV>
                <wp:extent cx="5760085" cy="0"/>
                <wp:effectExtent l="0" t="19050" r="12065" b="19050"/>
                <wp:wrapNone/>
                <wp:docPr id="3"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22.7pt" to="453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UMQIAADQEAAAOAAAAZHJzL2Uyb0RvYy54bWysU82O0zAQviPxDpbvbZJu/zZqukJNy2WB&#10;Srs8gGs7jYVjW7bbtEK8Ai+AtDc4ceTO27A8BmP3R124IEQOztgz8/mbmc+Tm10j0ZZbJ7QqcNZN&#10;MeKKaibUusBv7xedMUbOE8WI1IoXeM8dvpk+fzZpTc57utaScYsARLm8NQWuvTd5kjha84a4rjZc&#10;gbPStiEetnadMEtaQG9k0kvTYdJqy4zVlDsHp+XBiacRv6o49W+qynGPZIGBm4+rjesqrMl0QvK1&#10;JaYW9EiD/AOLhggFl56hSuIJ2ljxB1QjqNVOV75LdZPoqhKUxxqgmiz9rZq7mhgea4HmOHNuk/t/&#10;sPT1dmmRYAW+wkiRBkb0+Onbj4+ff35/gPXx6xc0Ck1qjcshdqaWNpRJd+rO3Gr6ziGlZzVRax7J&#10;3u8NIGQhI3mSEjbOwFWr9pVmEEM2XseO7SrbBEjoBdrFwezPg+E7jygcDkbDNB0PMKInX0LyU6Kx&#10;zr/kukHBKLAUKvSM5GR763wgQvJTSDhWeiGkjHOXCrUF7o0Ho0HMcFoKFrwhztn1aiYt2hKQzmKR&#10;whfLAs9lmNUbxSJazQmbH21PhDzYcLtUAQ9qAT5H66CN99fp9Xw8H/c7/d5w3umnZdl5sZj1O8NF&#10;NhqUV+VsVmYfArWsn9eCMa4Cu5NOs/7f6eD4Yg4KOyv13IfkKXpsGJA9/SPpOMwwv4MSVprtl/Y0&#10;ZJBmDD4+o6D9yz3Yl499+gsAAP//AwBQSwMEFAAGAAgAAAAhAEYndY3dAAAACgEAAA8AAABkcnMv&#10;ZG93bnJldi54bWxMj8FKw0AQhu+C77CM4K3dJNRS02xKFb0JYtT2uk3GbGh2NmS36fbtHUHQ48x8&#10;/PP9xSbaXkw4+s6RgnSegECqXdNRq+Dj/Xm2AuGDpkb3jlDBBT1syuurQueNO9MbTlVoBYeQz7UC&#10;E8KQS+lrg1b7uRuQ+PblRqsDj2Mrm1GfOdz2MkuSpbS6I/5g9ICPButjdbIK4m61NfuX8PDkPl/N&#10;Me4rO2UXpW5v4nYNImAMfzD86LM6lOx0cCdqvOgVzNKUSQXZ4m4BgoH7ZMnlDr8bWRbyf4XyGwAA&#10;//8DAFBLAQItABQABgAIAAAAIQC2gziS/gAAAOEBAAATAAAAAAAAAAAAAAAAAAAAAABbQ29udGVu&#10;dF9UeXBlc10ueG1sUEsBAi0AFAAGAAgAAAAhADj9If/WAAAAlAEAAAsAAAAAAAAAAAAAAAAALwEA&#10;AF9yZWxzLy5yZWxzUEsBAi0AFAAGAAgAAAAhAAdX+tQxAgAANAQAAA4AAAAAAAAAAAAAAAAALgIA&#10;AGRycy9lMm9Eb2MueG1sUEsBAi0AFAAGAAgAAAAhAEYndY3dAAAACgEAAA8AAAAAAAAAAAAAAAAA&#10;iwQAAGRycy9kb3ducmV2LnhtbFBLBQYAAAAABAAEAPMAAACVBQAAAAA=&#10;" strokecolor="red" strokeweight="2.25pt"/>
            </w:pict>
          </mc:Fallback>
        </mc:AlternateContent>
      </w:r>
      <w:r>
        <w:rPr>
          <w:noProof/>
        </w:rPr>
        <mc:AlternateContent>
          <mc:Choice Requires="wps">
            <w:drawing>
              <wp:anchor distT="0" distB="0" distL="114300" distR="114300" simplePos="0" relativeHeight="251654144" behindDoc="0" locked="0" layoutInCell="1" allowOverlap="1" wp14:anchorId="4339FF2A" wp14:editId="22FEB810">
                <wp:simplePos x="0" y="0"/>
                <wp:positionH relativeFrom="column">
                  <wp:posOffset>3843020</wp:posOffset>
                </wp:positionH>
                <wp:positionV relativeFrom="paragraph">
                  <wp:posOffset>0</wp:posOffset>
                </wp:positionV>
                <wp:extent cx="1871980" cy="1470660"/>
                <wp:effectExtent l="0" t="0" r="13970" b="152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470660"/>
                        </a:xfrm>
                        <a:prstGeom prst="rect">
                          <a:avLst/>
                        </a:prstGeom>
                        <a:solidFill>
                          <a:srgbClr val="FFFFFF"/>
                        </a:solidFill>
                        <a:ln w="9525">
                          <a:solidFill>
                            <a:srgbClr val="FFFFFF"/>
                          </a:solidFill>
                          <a:miter lim="800000"/>
                          <a:headEnd/>
                          <a:tailEnd/>
                        </a:ln>
                      </wps:spPr>
                      <wps:txbx>
                        <w:txbxContent>
                          <w:p w:rsidR="00C94E22" w:rsidRDefault="00DD6BB2" w:rsidP="003C7C72">
                            <w:pPr>
                              <w:spacing w:line="560" w:lineRule="exact"/>
                              <w:jc w:val="center"/>
                              <w:rPr>
                                <w:rFonts w:ascii="方正小标宋简体" w:eastAsia="方正小标宋简体"/>
                                <w:sz w:val="28"/>
                              </w:rPr>
                            </w:pPr>
                            <w:r>
                              <w:rPr>
                                <w:rFonts w:ascii="方正小标宋简体" w:eastAsia="方正小标宋简体"/>
                                <w:sz w:val="28"/>
                              </w:rPr>
                              <w:t>201</w:t>
                            </w:r>
                            <w:r w:rsidR="0083650F">
                              <w:rPr>
                                <w:rFonts w:ascii="方正小标宋简体" w:eastAsia="方正小标宋简体" w:hint="eastAsia"/>
                                <w:sz w:val="28"/>
                              </w:rPr>
                              <w:t>5</w:t>
                            </w:r>
                            <w:r w:rsidR="00C94E22">
                              <w:rPr>
                                <w:rFonts w:ascii="方正小标宋简体" w:eastAsia="方正小标宋简体" w:hint="eastAsia"/>
                                <w:sz w:val="28"/>
                              </w:rPr>
                              <w:t>－</w:t>
                            </w:r>
                            <w:r>
                              <w:rPr>
                                <w:rFonts w:ascii="方正小标宋简体" w:eastAsia="方正小标宋简体"/>
                                <w:sz w:val="28"/>
                              </w:rPr>
                              <w:t>0</w:t>
                            </w:r>
                            <w:r w:rsidR="005B7EF8">
                              <w:rPr>
                                <w:rFonts w:ascii="方正小标宋简体" w:eastAsia="方正小标宋简体" w:hint="eastAsia"/>
                                <w:sz w:val="28"/>
                              </w:rPr>
                              <w:t>6</w:t>
                            </w:r>
                          </w:p>
                          <w:p w:rsidR="00C94E22" w:rsidRDefault="00C94E22" w:rsidP="003C7C72">
                            <w:pPr>
                              <w:spacing w:line="560" w:lineRule="exact"/>
                              <w:jc w:val="center"/>
                              <w:rPr>
                                <w:rFonts w:ascii="方正小标宋简体" w:eastAsia="方正小标宋简体"/>
                                <w:sz w:val="28"/>
                              </w:rPr>
                            </w:pPr>
                            <w:r>
                              <w:rPr>
                                <w:rFonts w:ascii="方正小标宋简体" w:eastAsia="方正小标宋简体" w:hint="eastAsia"/>
                                <w:sz w:val="28"/>
                              </w:rPr>
                              <w:t>总第</w:t>
                            </w:r>
                            <w:r w:rsidR="00AF3082">
                              <w:rPr>
                                <w:rFonts w:ascii="方正小标宋简体" w:eastAsia="方正小标宋简体"/>
                                <w:sz w:val="28"/>
                              </w:rPr>
                              <w:t>3</w:t>
                            </w:r>
                            <w:r w:rsidR="005B7EF8">
                              <w:rPr>
                                <w:rFonts w:ascii="方正小标宋简体" w:eastAsia="方正小标宋简体" w:hint="eastAsia"/>
                                <w:sz w:val="28"/>
                              </w:rPr>
                              <w:t>17</w:t>
                            </w:r>
                            <w:r>
                              <w:rPr>
                                <w:rFonts w:ascii="方正小标宋简体" w:eastAsia="方正小标宋简体" w:hint="eastAsia"/>
                                <w:sz w:val="28"/>
                              </w:rPr>
                              <w:t>期</w:t>
                            </w:r>
                          </w:p>
                          <w:p w:rsidR="00C94E22" w:rsidRDefault="00AF3082" w:rsidP="003C7C72">
                            <w:pPr>
                              <w:spacing w:line="560" w:lineRule="exact"/>
                              <w:jc w:val="center"/>
                              <w:rPr>
                                <w:rFonts w:ascii="方正小标宋简体" w:eastAsia="方正小标宋简体"/>
                                <w:sz w:val="28"/>
                                <w:szCs w:val="20"/>
                              </w:rPr>
                            </w:pPr>
                            <w:r>
                              <w:rPr>
                                <w:rFonts w:ascii="方正小标宋简体" w:eastAsia="方正小标宋简体"/>
                                <w:sz w:val="28"/>
                                <w:szCs w:val="20"/>
                              </w:rPr>
                              <w:t>201</w:t>
                            </w:r>
                            <w:r w:rsidR="005B7EF8">
                              <w:rPr>
                                <w:rFonts w:ascii="方正小标宋简体" w:eastAsia="方正小标宋简体" w:hint="eastAsia"/>
                                <w:sz w:val="28"/>
                                <w:szCs w:val="20"/>
                              </w:rPr>
                              <w:t>6</w:t>
                            </w:r>
                            <w:r w:rsidR="00C94E22">
                              <w:rPr>
                                <w:rFonts w:ascii="方正小标宋简体" w:eastAsia="方正小标宋简体" w:hint="eastAsia"/>
                                <w:sz w:val="28"/>
                                <w:szCs w:val="20"/>
                              </w:rPr>
                              <w:t>年</w:t>
                            </w:r>
                            <w:r w:rsidR="005B7EF8">
                              <w:rPr>
                                <w:rFonts w:ascii="方正小标宋简体" w:eastAsia="方正小标宋简体" w:hint="eastAsia"/>
                                <w:sz w:val="28"/>
                                <w:szCs w:val="20"/>
                              </w:rPr>
                              <w:t>01</w:t>
                            </w:r>
                            <w:r w:rsidR="00C94E22">
                              <w:rPr>
                                <w:rFonts w:ascii="方正小标宋简体" w:eastAsia="方正小标宋简体" w:hint="eastAsia"/>
                                <w:sz w:val="28"/>
                                <w:szCs w:val="20"/>
                              </w:rPr>
                              <w:t>月</w:t>
                            </w:r>
                            <w:r w:rsidR="005B7EF8">
                              <w:rPr>
                                <w:rFonts w:ascii="方正小标宋简体" w:eastAsia="方正小标宋简体" w:hint="eastAsia"/>
                                <w:sz w:val="28"/>
                                <w:szCs w:val="20"/>
                              </w:rPr>
                              <w:t>2</w:t>
                            </w:r>
                            <w:r w:rsidR="002C50AF">
                              <w:rPr>
                                <w:rFonts w:ascii="方正小标宋简体" w:eastAsia="方正小标宋简体" w:hint="eastAsia"/>
                                <w:sz w:val="28"/>
                                <w:szCs w:val="20"/>
                              </w:rPr>
                              <w:t>0</w:t>
                            </w:r>
                            <w:r w:rsidR="00C94E22">
                              <w:rPr>
                                <w:rFonts w:ascii="方正小标宋简体" w:eastAsia="方正小标宋简体" w:hint="eastAsia"/>
                                <w:sz w:val="28"/>
                                <w:szCs w:val="20"/>
                              </w:rPr>
                              <w:t>日</w:t>
                            </w:r>
                          </w:p>
                          <w:p w:rsidR="00C94E22" w:rsidRDefault="00C94E22" w:rsidP="003C7C72">
                            <w:pPr>
                              <w:spacing w:line="560" w:lineRule="exact"/>
                              <w:jc w:val="center"/>
                              <w:rPr>
                                <w:rFonts w:ascii="方正小标宋简体" w:eastAsia="方正小标宋简体"/>
                                <w:w w:val="66"/>
                                <w:sz w:val="28"/>
                                <w:szCs w:val="20"/>
                              </w:rPr>
                            </w:pPr>
                            <w:r>
                              <w:rPr>
                                <w:rFonts w:ascii="方正小标宋简体" w:eastAsia="方正小标宋简体" w:hint="eastAsia"/>
                                <w:w w:val="66"/>
                                <w:sz w:val="28"/>
                                <w:szCs w:val="20"/>
                              </w:rPr>
                              <w:t>中</w:t>
                            </w:r>
                            <w:r>
                              <w:rPr>
                                <w:rFonts w:ascii="方正小标宋简体" w:eastAsia="方正小标宋简体"/>
                                <w:w w:val="66"/>
                                <w:sz w:val="28"/>
                                <w:szCs w:val="20"/>
                              </w:rPr>
                              <w:t xml:space="preserve"> </w:t>
                            </w:r>
                            <w:r>
                              <w:rPr>
                                <w:rFonts w:ascii="方正小标宋简体" w:eastAsia="方正小标宋简体" w:hint="eastAsia"/>
                                <w:w w:val="66"/>
                                <w:sz w:val="28"/>
                                <w:szCs w:val="20"/>
                              </w:rPr>
                              <w:t>国</w:t>
                            </w:r>
                            <w:r>
                              <w:rPr>
                                <w:rFonts w:ascii="方正小标宋简体" w:eastAsia="方正小标宋简体"/>
                                <w:w w:val="66"/>
                                <w:sz w:val="28"/>
                                <w:szCs w:val="20"/>
                              </w:rPr>
                              <w:t xml:space="preserve"> </w:t>
                            </w:r>
                            <w:r>
                              <w:rPr>
                                <w:rFonts w:ascii="方正小标宋简体" w:eastAsia="方正小标宋简体" w:hint="eastAsia"/>
                                <w:w w:val="66"/>
                                <w:sz w:val="28"/>
                                <w:szCs w:val="20"/>
                              </w:rPr>
                              <w:t>科</w:t>
                            </w:r>
                            <w:r>
                              <w:rPr>
                                <w:rFonts w:ascii="方正小标宋简体" w:eastAsia="方正小标宋简体"/>
                                <w:w w:val="66"/>
                                <w:sz w:val="28"/>
                                <w:szCs w:val="20"/>
                              </w:rPr>
                              <w:t xml:space="preserve"> </w:t>
                            </w:r>
                            <w:r>
                              <w:rPr>
                                <w:rFonts w:ascii="方正小标宋简体" w:eastAsia="方正小标宋简体" w:hint="eastAsia"/>
                                <w:w w:val="66"/>
                                <w:sz w:val="28"/>
                                <w:szCs w:val="20"/>
                              </w:rPr>
                              <w:t>学</w:t>
                            </w:r>
                            <w:r>
                              <w:rPr>
                                <w:rFonts w:ascii="方正小标宋简体" w:eastAsia="方正小标宋简体"/>
                                <w:w w:val="66"/>
                                <w:sz w:val="28"/>
                                <w:szCs w:val="20"/>
                              </w:rPr>
                              <w:t xml:space="preserve"> </w:t>
                            </w:r>
                            <w:r>
                              <w:rPr>
                                <w:rFonts w:ascii="方正小标宋简体" w:eastAsia="方正小标宋简体" w:hint="eastAsia"/>
                                <w:w w:val="66"/>
                                <w:sz w:val="28"/>
                                <w:szCs w:val="20"/>
                              </w:rPr>
                              <w:t>院</w:t>
                            </w:r>
                            <w:r>
                              <w:rPr>
                                <w:rFonts w:ascii="方正小标宋简体" w:eastAsia="方正小标宋简体"/>
                                <w:w w:val="66"/>
                                <w:sz w:val="28"/>
                                <w:szCs w:val="20"/>
                              </w:rPr>
                              <w:t xml:space="preserve"> </w:t>
                            </w:r>
                            <w:r>
                              <w:rPr>
                                <w:rFonts w:ascii="方正小标宋简体" w:eastAsia="方正小标宋简体" w:hint="eastAsia"/>
                                <w:w w:val="66"/>
                                <w:sz w:val="28"/>
                                <w:szCs w:val="20"/>
                              </w:rPr>
                              <w:t>新</w:t>
                            </w:r>
                            <w:r>
                              <w:rPr>
                                <w:rFonts w:ascii="方正小标宋简体" w:eastAsia="方正小标宋简体"/>
                                <w:w w:val="66"/>
                                <w:sz w:val="28"/>
                                <w:szCs w:val="20"/>
                              </w:rPr>
                              <w:t xml:space="preserve"> </w:t>
                            </w:r>
                            <w:r>
                              <w:rPr>
                                <w:rFonts w:ascii="方正小标宋简体" w:eastAsia="方正小标宋简体" w:hint="eastAsia"/>
                                <w:w w:val="66"/>
                                <w:sz w:val="28"/>
                                <w:szCs w:val="20"/>
                              </w:rPr>
                              <w:t>疆</w:t>
                            </w:r>
                            <w:r>
                              <w:rPr>
                                <w:rFonts w:ascii="方正小标宋简体" w:eastAsia="方正小标宋简体"/>
                                <w:w w:val="66"/>
                                <w:sz w:val="28"/>
                                <w:szCs w:val="20"/>
                              </w:rPr>
                              <w:t xml:space="preserve"> </w:t>
                            </w:r>
                            <w:r>
                              <w:rPr>
                                <w:rFonts w:ascii="方正小标宋简体" w:eastAsia="方正小标宋简体" w:hint="eastAsia"/>
                                <w:w w:val="66"/>
                                <w:sz w:val="28"/>
                                <w:szCs w:val="20"/>
                              </w:rPr>
                              <w:t>天</w:t>
                            </w:r>
                            <w:r>
                              <w:rPr>
                                <w:rFonts w:ascii="方正小标宋简体" w:eastAsia="方正小标宋简体"/>
                                <w:w w:val="66"/>
                                <w:sz w:val="28"/>
                                <w:szCs w:val="20"/>
                              </w:rPr>
                              <w:t xml:space="preserve"> </w:t>
                            </w:r>
                            <w:r>
                              <w:rPr>
                                <w:rFonts w:ascii="方正小标宋简体" w:eastAsia="方正小标宋简体" w:hint="eastAsia"/>
                                <w:w w:val="66"/>
                                <w:sz w:val="28"/>
                                <w:szCs w:val="20"/>
                              </w:rPr>
                              <w:t>文</w:t>
                            </w:r>
                            <w:r>
                              <w:rPr>
                                <w:rFonts w:ascii="方正小标宋简体" w:eastAsia="方正小标宋简体"/>
                                <w:w w:val="66"/>
                                <w:sz w:val="28"/>
                                <w:szCs w:val="20"/>
                              </w:rPr>
                              <w:t xml:space="preserve"> </w:t>
                            </w:r>
                            <w:r>
                              <w:rPr>
                                <w:rFonts w:ascii="方正小标宋简体" w:eastAsia="方正小标宋简体" w:hint="eastAsia"/>
                                <w:w w:val="66"/>
                                <w:sz w:val="28"/>
                                <w:szCs w:val="20"/>
                              </w:rPr>
                              <w:t>台</w:t>
                            </w:r>
                          </w:p>
                          <w:p w:rsidR="00C94E22" w:rsidRDefault="00C94E22" w:rsidP="003C7C72">
                            <w:pPr>
                              <w:pStyle w:val="a7"/>
                              <w:spacing w:line="560" w:lineRule="exact"/>
                              <w:jc w:val="center"/>
                              <w:rPr>
                                <w:rFonts w:ascii="方正小标宋简体" w:eastAsia="方正小标宋简体"/>
                                <w:b w:val="0"/>
                                <w:w w:val="66"/>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302.6pt;margin-top:0;width:147.4pt;height:11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LAIAAEIEAAAOAAAAZHJzL2Uyb0RvYy54bWysU0tu2zAQ3RfoHQjua8lG4ziC5SB16qJA&#10;+gHSHoCiKIkoyWFJ2lJ6gOYGXXXTfc/lc3RI2W6Q7oJqQQzFmTcz780sLwetyE44L8GUdDrJKRGG&#10;Qy1NW9LPnzYvFpT4wEzNFBhR0jvh6eXq+bNlbwsxgw5ULRxBEOOL3pa0C8EWWeZ5JzTzE7DC4GMD&#10;TrOAV9dmtWM9omuVzfJ8nvXgauuAC+/x7/X4SFcJv2kEDx+axotAVEmxtpBOl84qntlqyYrWMdtJ&#10;fiiDPaEKzaTBpCeoaxYY2Tr5D5SW3IGHJkw46AyaRnKResBupvmjbm47ZkXqBcnx9kST/3+w/P3u&#10;oyOyLumcEsM0SrT/cb//+Xv/6zuZR3p66wv0urXoF4ZXMKDMqVVvb4B/8cTAumOmFVfOQd8JVmN5&#10;0xiZPQgdcXwEqfp3UGMetg2QgIbG6cgdskEQHWW6O0kjhkB4TLk4n14s8Inj2/TleT6fJ/EyVhzD&#10;rfPhjQBNolFSh9oneLa78SGWw4qjS8zmQcl6I5VKF9dWa+XIjuGcbNKXOnjkpgzpS3pxNjsbGXgC&#10;hJYBB15JXdJFHr9xBCNvr02dxjEwqUYbS1bmQGTkbmQxDNVwEKaC+g4pdTAONi4iGh24b5T0ONQl&#10;9V+3zAlK1FuDssQNOBruaFRHgxmOoSUNlIzmOoybsrVOth0ij8IbuELpGplIjRqPVRzqxEFNXB+W&#10;Km7Cw3vy+rv6qz8AAAD//wMAUEsDBBQABgAIAAAAIQA3kFfO3gAAAAgBAAAPAAAAZHJzL2Rvd25y&#10;ZXYueG1sTI9PS8NAEMXvgt9hGcGb3W3UWGM2pQheLChWCz1OsmMS3D8hu23it3c86W2G9+bN75Xr&#10;2VlxojH2wWtYLhQI8k0wvW81fLw/Xa1AxITeoA2eNHxThHV1flZiYcLk3+i0S63gEB8L1NClNBRS&#10;xqYjh3ERBvKsfYbRYeJ1bKUZceJwZ2WmVC4d9p4/dDjQY0fN1+7oGMNtJnxp6m3+Oih1eN5vb+z+&#10;TuvLi3nzACLRnP7M8IvPN1AxUx2O3kRhNeTqNmOrBm7E8r1SPNQasutlDrIq5f8C1Q8AAAD//wMA&#10;UEsBAi0AFAAGAAgAAAAhALaDOJL+AAAA4QEAABMAAAAAAAAAAAAAAAAAAAAAAFtDb250ZW50X1R5&#10;cGVzXS54bWxQSwECLQAUAAYACAAAACEAOP0h/9YAAACUAQAACwAAAAAAAAAAAAAAAAAvAQAAX3Jl&#10;bHMvLnJlbHNQSwECLQAUAAYACAAAACEA/yqPkywCAABCBAAADgAAAAAAAAAAAAAAAAAuAgAAZHJz&#10;L2Uyb0RvYy54bWxQSwECLQAUAAYACAAAACEAN5BXzt4AAAAIAQAADwAAAAAAAAAAAAAAAACGBAAA&#10;ZHJzL2Rvd25yZXYueG1sUEsFBgAAAAAEAAQA8wAAAJEFAAAAAA==&#10;" strokecolor="white">
                <v:textbox inset="0,0,0,0">
                  <w:txbxContent>
                    <w:p w:rsidR="00C94E22" w:rsidRDefault="00DD6BB2" w:rsidP="003C7C72">
                      <w:pPr>
                        <w:spacing w:line="560" w:lineRule="exact"/>
                        <w:jc w:val="center"/>
                        <w:rPr>
                          <w:rFonts w:ascii="方正小标宋简体" w:eastAsia="方正小标宋简体"/>
                          <w:sz w:val="28"/>
                        </w:rPr>
                      </w:pPr>
                      <w:r>
                        <w:rPr>
                          <w:rFonts w:ascii="方正小标宋简体" w:eastAsia="方正小标宋简体"/>
                          <w:sz w:val="28"/>
                        </w:rPr>
                        <w:t>201</w:t>
                      </w:r>
                      <w:r w:rsidR="0083650F">
                        <w:rPr>
                          <w:rFonts w:ascii="方正小标宋简体" w:eastAsia="方正小标宋简体" w:hint="eastAsia"/>
                          <w:sz w:val="28"/>
                        </w:rPr>
                        <w:t>5</w:t>
                      </w:r>
                      <w:r w:rsidR="00C94E22">
                        <w:rPr>
                          <w:rFonts w:ascii="方正小标宋简体" w:eastAsia="方正小标宋简体" w:hint="eastAsia"/>
                          <w:sz w:val="28"/>
                        </w:rPr>
                        <w:t>－</w:t>
                      </w:r>
                      <w:r>
                        <w:rPr>
                          <w:rFonts w:ascii="方正小标宋简体" w:eastAsia="方正小标宋简体"/>
                          <w:sz w:val="28"/>
                        </w:rPr>
                        <w:t>0</w:t>
                      </w:r>
                      <w:r w:rsidR="005B7EF8">
                        <w:rPr>
                          <w:rFonts w:ascii="方正小标宋简体" w:eastAsia="方正小标宋简体" w:hint="eastAsia"/>
                          <w:sz w:val="28"/>
                        </w:rPr>
                        <w:t>6</w:t>
                      </w:r>
                    </w:p>
                    <w:p w:rsidR="00C94E22" w:rsidRDefault="00C94E22" w:rsidP="003C7C72">
                      <w:pPr>
                        <w:spacing w:line="560" w:lineRule="exact"/>
                        <w:jc w:val="center"/>
                        <w:rPr>
                          <w:rFonts w:ascii="方正小标宋简体" w:eastAsia="方正小标宋简体"/>
                          <w:sz w:val="28"/>
                        </w:rPr>
                      </w:pPr>
                      <w:r>
                        <w:rPr>
                          <w:rFonts w:ascii="方正小标宋简体" w:eastAsia="方正小标宋简体" w:hint="eastAsia"/>
                          <w:sz w:val="28"/>
                        </w:rPr>
                        <w:t>总第</w:t>
                      </w:r>
                      <w:r w:rsidR="00AF3082">
                        <w:rPr>
                          <w:rFonts w:ascii="方正小标宋简体" w:eastAsia="方正小标宋简体"/>
                          <w:sz w:val="28"/>
                        </w:rPr>
                        <w:t>3</w:t>
                      </w:r>
                      <w:r w:rsidR="005B7EF8">
                        <w:rPr>
                          <w:rFonts w:ascii="方正小标宋简体" w:eastAsia="方正小标宋简体" w:hint="eastAsia"/>
                          <w:sz w:val="28"/>
                        </w:rPr>
                        <w:t>17</w:t>
                      </w:r>
                      <w:r>
                        <w:rPr>
                          <w:rFonts w:ascii="方正小标宋简体" w:eastAsia="方正小标宋简体" w:hint="eastAsia"/>
                          <w:sz w:val="28"/>
                        </w:rPr>
                        <w:t>期</w:t>
                      </w:r>
                    </w:p>
                    <w:p w:rsidR="00C94E22" w:rsidRDefault="00AF3082" w:rsidP="003C7C72">
                      <w:pPr>
                        <w:spacing w:line="560" w:lineRule="exact"/>
                        <w:jc w:val="center"/>
                        <w:rPr>
                          <w:rFonts w:ascii="方正小标宋简体" w:eastAsia="方正小标宋简体"/>
                          <w:sz w:val="28"/>
                          <w:szCs w:val="20"/>
                        </w:rPr>
                      </w:pPr>
                      <w:r>
                        <w:rPr>
                          <w:rFonts w:ascii="方正小标宋简体" w:eastAsia="方正小标宋简体"/>
                          <w:sz w:val="28"/>
                          <w:szCs w:val="20"/>
                        </w:rPr>
                        <w:t>201</w:t>
                      </w:r>
                      <w:r w:rsidR="005B7EF8">
                        <w:rPr>
                          <w:rFonts w:ascii="方正小标宋简体" w:eastAsia="方正小标宋简体" w:hint="eastAsia"/>
                          <w:sz w:val="28"/>
                          <w:szCs w:val="20"/>
                        </w:rPr>
                        <w:t>6</w:t>
                      </w:r>
                      <w:r w:rsidR="00C94E22">
                        <w:rPr>
                          <w:rFonts w:ascii="方正小标宋简体" w:eastAsia="方正小标宋简体" w:hint="eastAsia"/>
                          <w:sz w:val="28"/>
                          <w:szCs w:val="20"/>
                        </w:rPr>
                        <w:t>年</w:t>
                      </w:r>
                      <w:r w:rsidR="005B7EF8">
                        <w:rPr>
                          <w:rFonts w:ascii="方正小标宋简体" w:eastAsia="方正小标宋简体" w:hint="eastAsia"/>
                          <w:sz w:val="28"/>
                          <w:szCs w:val="20"/>
                        </w:rPr>
                        <w:t>01</w:t>
                      </w:r>
                      <w:r w:rsidR="00C94E22">
                        <w:rPr>
                          <w:rFonts w:ascii="方正小标宋简体" w:eastAsia="方正小标宋简体" w:hint="eastAsia"/>
                          <w:sz w:val="28"/>
                          <w:szCs w:val="20"/>
                        </w:rPr>
                        <w:t>月</w:t>
                      </w:r>
                      <w:r w:rsidR="005B7EF8">
                        <w:rPr>
                          <w:rFonts w:ascii="方正小标宋简体" w:eastAsia="方正小标宋简体" w:hint="eastAsia"/>
                          <w:sz w:val="28"/>
                          <w:szCs w:val="20"/>
                        </w:rPr>
                        <w:t>2</w:t>
                      </w:r>
                      <w:r w:rsidR="002C50AF">
                        <w:rPr>
                          <w:rFonts w:ascii="方正小标宋简体" w:eastAsia="方正小标宋简体" w:hint="eastAsia"/>
                          <w:sz w:val="28"/>
                          <w:szCs w:val="20"/>
                        </w:rPr>
                        <w:t>0</w:t>
                      </w:r>
                      <w:r w:rsidR="00C94E22">
                        <w:rPr>
                          <w:rFonts w:ascii="方正小标宋简体" w:eastAsia="方正小标宋简体" w:hint="eastAsia"/>
                          <w:sz w:val="28"/>
                          <w:szCs w:val="20"/>
                        </w:rPr>
                        <w:t>日</w:t>
                      </w:r>
                    </w:p>
                    <w:p w:rsidR="00C94E22" w:rsidRDefault="00C94E22" w:rsidP="003C7C72">
                      <w:pPr>
                        <w:spacing w:line="560" w:lineRule="exact"/>
                        <w:jc w:val="center"/>
                        <w:rPr>
                          <w:rFonts w:ascii="方正小标宋简体" w:eastAsia="方正小标宋简体"/>
                          <w:w w:val="66"/>
                          <w:sz w:val="28"/>
                          <w:szCs w:val="20"/>
                        </w:rPr>
                      </w:pPr>
                      <w:r>
                        <w:rPr>
                          <w:rFonts w:ascii="方正小标宋简体" w:eastAsia="方正小标宋简体" w:hint="eastAsia"/>
                          <w:w w:val="66"/>
                          <w:sz w:val="28"/>
                          <w:szCs w:val="20"/>
                        </w:rPr>
                        <w:t>中</w:t>
                      </w:r>
                      <w:r>
                        <w:rPr>
                          <w:rFonts w:ascii="方正小标宋简体" w:eastAsia="方正小标宋简体"/>
                          <w:w w:val="66"/>
                          <w:sz w:val="28"/>
                          <w:szCs w:val="20"/>
                        </w:rPr>
                        <w:t xml:space="preserve"> </w:t>
                      </w:r>
                      <w:r>
                        <w:rPr>
                          <w:rFonts w:ascii="方正小标宋简体" w:eastAsia="方正小标宋简体" w:hint="eastAsia"/>
                          <w:w w:val="66"/>
                          <w:sz w:val="28"/>
                          <w:szCs w:val="20"/>
                        </w:rPr>
                        <w:t>国</w:t>
                      </w:r>
                      <w:r>
                        <w:rPr>
                          <w:rFonts w:ascii="方正小标宋简体" w:eastAsia="方正小标宋简体"/>
                          <w:w w:val="66"/>
                          <w:sz w:val="28"/>
                          <w:szCs w:val="20"/>
                        </w:rPr>
                        <w:t xml:space="preserve"> </w:t>
                      </w:r>
                      <w:r>
                        <w:rPr>
                          <w:rFonts w:ascii="方正小标宋简体" w:eastAsia="方正小标宋简体" w:hint="eastAsia"/>
                          <w:w w:val="66"/>
                          <w:sz w:val="28"/>
                          <w:szCs w:val="20"/>
                        </w:rPr>
                        <w:t>科</w:t>
                      </w:r>
                      <w:r>
                        <w:rPr>
                          <w:rFonts w:ascii="方正小标宋简体" w:eastAsia="方正小标宋简体"/>
                          <w:w w:val="66"/>
                          <w:sz w:val="28"/>
                          <w:szCs w:val="20"/>
                        </w:rPr>
                        <w:t xml:space="preserve"> </w:t>
                      </w:r>
                      <w:r>
                        <w:rPr>
                          <w:rFonts w:ascii="方正小标宋简体" w:eastAsia="方正小标宋简体" w:hint="eastAsia"/>
                          <w:w w:val="66"/>
                          <w:sz w:val="28"/>
                          <w:szCs w:val="20"/>
                        </w:rPr>
                        <w:t>学</w:t>
                      </w:r>
                      <w:r>
                        <w:rPr>
                          <w:rFonts w:ascii="方正小标宋简体" w:eastAsia="方正小标宋简体"/>
                          <w:w w:val="66"/>
                          <w:sz w:val="28"/>
                          <w:szCs w:val="20"/>
                        </w:rPr>
                        <w:t xml:space="preserve"> </w:t>
                      </w:r>
                      <w:r>
                        <w:rPr>
                          <w:rFonts w:ascii="方正小标宋简体" w:eastAsia="方正小标宋简体" w:hint="eastAsia"/>
                          <w:w w:val="66"/>
                          <w:sz w:val="28"/>
                          <w:szCs w:val="20"/>
                        </w:rPr>
                        <w:t>院</w:t>
                      </w:r>
                      <w:r>
                        <w:rPr>
                          <w:rFonts w:ascii="方正小标宋简体" w:eastAsia="方正小标宋简体"/>
                          <w:w w:val="66"/>
                          <w:sz w:val="28"/>
                          <w:szCs w:val="20"/>
                        </w:rPr>
                        <w:t xml:space="preserve"> </w:t>
                      </w:r>
                      <w:r>
                        <w:rPr>
                          <w:rFonts w:ascii="方正小标宋简体" w:eastAsia="方正小标宋简体" w:hint="eastAsia"/>
                          <w:w w:val="66"/>
                          <w:sz w:val="28"/>
                          <w:szCs w:val="20"/>
                        </w:rPr>
                        <w:t>新</w:t>
                      </w:r>
                      <w:r>
                        <w:rPr>
                          <w:rFonts w:ascii="方正小标宋简体" w:eastAsia="方正小标宋简体"/>
                          <w:w w:val="66"/>
                          <w:sz w:val="28"/>
                          <w:szCs w:val="20"/>
                        </w:rPr>
                        <w:t xml:space="preserve"> </w:t>
                      </w:r>
                      <w:r>
                        <w:rPr>
                          <w:rFonts w:ascii="方正小标宋简体" w:eastAsia="方正小标宋简体" w:hint="eastAsia"/>
                          <w:w w:val="66"/>
                          <w:sz w:val="28"/>
                          <w:szCs w:val="20"/>
                        </w:rPr>
                        <w:t>疆</w:t>
                      </w:r>
                      <w:r>
                        <w:rPr>
                          <w:rFonts w:ascii="方正小标宋简体" w:eastAsia="方正小标宋简体"/>
                          <w:w w:val="66"/>
                          <w:sz w:val="28"/>
                          <w:szCs w:val="20"/>
                        </w:rPr>
                        <w:t xml:space="preserve"> </w:t>
                      </w:r>
                      <w:r>
                        <w:rPr>
                          <w:rFonts w:ascii="方正小标宋简体" w:eastAsia="方正小标宋简体" w:hint="eastAsia"/>
                          <w:w w:val="66"/>
                          <w:sz w:val="28"/>
                          <w:szCs w:val="20"/>
                        </w:rPr>
                        <w:t>天</w:t>
                      </w:r>
                      <w:r>
                        <w:rPr>
                          <w:rFonts w:ascii="方正小标宋简体" w:eastAsia="方正小标宋简体"/>
                          <w:w w:val="66"/>
                          <w:sz w:val="28"/>
                          <w:szCs w:val="20"/>
                        </w:rPr>
                        <w:t xml:space="preserve"> </w:t>
                      </w:r>
                      <w:r>
                        <w:rPr>
                          <w:rFonts w:ascii="方正小标宋简体" w:eastAsia="方正小标宋简体" w:hint="eastAsia"/>
                          <w:w w:val="66"/>
                          <w:sz w:val="28"/>
                          <w:szCs w:val="20"/>
                        </w:rPr>
                        <w:t>文</w:t>
                      </w:r>
                      <w:r>
                        <w:rPr>
                          <w:rFonts w:ascii="方正小标宋简体" w:eastAsia="方正小标宋简体"/>
                          <w:w w:val="66"/>
                          <w:sz w:val="28"/>
                          <w:szCs w:val="20"/>
                        </w:rPr>
                        <w:t xml:space="preserve"> </w:t>
                      </w:r>
                      <w:r>
                        <w:rPr>
                          <w:rFonts w:ascii="方正小标宋简体" w:eastAsia="方正小标宋简体" w:hint="eastAsia"/>
                          <w:w w:val="66"/>
                          <w:sz w:val="28"/>
                          <w:szCs w:val="20"/>
                        </w:rPr>
                        <w:t>台</w:t>
                      </w:r>
                    </w:p>
                    <w:p w:rsidR="00C94E22" w:rsidRDefault="00C94E22" w:rsidP="003C7C72">
                      <w:pPr>
                        <w:pStyle w:val="a7"/>
                        <w:spacing w:line="560" w:lineRule="exact"/>
                        <w:jc w:val="center"/>
                        <w:rPr>
                          <w:rFonts w:ascii="方正小标宋简体" w:eastAsia="方正小标宋简体"/>
                          <w:b w:val="0"/>
                          <w:w w:val="66"/>
                          <w:sz w:val="28"/>
                        </w:rPr>
                      </w:pPr>
                    </w:p>
                  </w:txbxContent>
                </v:textbox>
              </v:shape>
            </w:pict>
          </mc:Fallback>
        </mc:AlternateContent>
      </w:r>
      <w:r>
        <w:rPr>
          <w:noProof/>
        </w:rPr>
        <w:drawing>
          <wp:anchor distT="0" distB="0" distL="114300" distR="114300" simplePos="0" relativeHeight="251661312" behindDoc="1" locked="0" layoutInCell="1" allowOverlap="0" wp14:anchorId="20E8146F" wp14:editId="026498E8">
            <wp:simplePos x="0" y="0"/>
            <wp:positionH relativeFrom="column">
              <wp:posOffset>0</wp:posOffset>
            </wp:positionH>
            <wp:positionV relativeFrom="paragraph">
              <wp:posOffset>198120</wp:posOffset>
            </wp:positionV>
            <wp:extent cx="3829050" cy="1181100"/>
            <wp:effectExtent l="0" t="0" r="0" b="0"/>
            <wp:wrapNone/>
            <wp:docPr id="4" name="图片 5"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00"/>
                    <pic:cNvPicPr>
                      <a:picLocks noChangeAspect="1" noChangeArrowheads="1"/>
                    </pic:cNvPicPr>
                  </pic:nvPicPr>
                  <pic:blipFill>
                    <a:blip r:embed="rId8">
                      <a:lum bright="-6000" contrast="30000"/>
                      <a:extLst>
                        <a:ext uri="{28A0092B-C50C-407E-A947-70E740481C1C}">
                          <a14:useLocalDpi xmlns:a14="http://schemas.microsoft.com/office/drawing/2010/main" val="0"/>
                        </a:ext>
                      </a:extLst>
                    </a:blip>
                    <a:srcRect/>
                    <a:stretch>
                      <a:fillRect/>
                    </a:stretch>
                  </pic:blipFill>
                  <pic:spPr bwMode="auto">
                    <a:xfrm>
                      <a:off x="0" y="0"/>
                      <a:ext cx="3829050" cy="1181100"/>
                    </a:xfrm>
                    <a:prstGeom prst="rect">
                      <a:avLst/>
                    </a:prstGeom>
                    <a:noFill/>
                  </pic:spPr>
                </pic:pic>
              </a:graphicData>
            </a:graphic>
            <wp14:sizeRelH relativeFrom="page">
              <wp14:pctWidth>0</wp14:pctWidth>
            </wp14:sizeRelH>
            <wp14:sizeRelV relativeFrom="page">
              <wp14:pctHeight>0</wp14:pctHeight>
            </wp14:sizeRelV>
          </wp:anchor>
        </w:drawing>
      </w:r>
    </w:p>
    <w:p w:rsidR="00C94E22" w:rsidRDefault="00C94E22" w:rsidP="003C7C72">
      <w:pPr>
        <w:pStyle w:val="a8"/>
        <w:spacing w:line="240" w:lineRule="exact"/>
        <w:rPr>
          <w:rFonts w:eastAsia="仿宋_GB2312"/>
          <w:color w:val="000000"/>
          <w:sz w:val="144"/>
        </w:rPr>
      </w:pPr>
    </w:p>
    <w:p w:rsidR="00C94E22" w:rsidRDefault="00C94E22" w:rsidP="003C7C72">
      <w:bookmarkStart w:id="0" w:name="人才培养"/>
    </w:p>
    <w:p w:rsidR="0091495E" w:rsidRDefault="0091495E" w:rsidP="005B7EF8">
      <w:pPr>
        <w:spacing w:beforeLines="100" w:before="312"/>
        <w:jc w:val="center"/>
        <w:rPr>
          <w:rFonts w:ascii="华文中宋" w:eastAsia="华文中宋" w:hAnsi="华文中宋"/>
          <w:b/>
          <w:sz w:val="36"/>
          <w:szCs w:val="36"/>
        </w:rPr>
      </w:pPr>
      <w:r w:rsidRPr="0091495E">
        <w:rPr>
          <w:rFonts w:ascii="华文中宋" w:eastAsia="华文中宋" w:hAnsi="华文中宋"/>
          <w:b/>
          <w:sz w:val="36"/>
          <w:szCs w:val="36"/>
        </w:rPr>
        <w:t>刘延东副总理远程视频听取新疆天文台工作汇报</w:t>
      </w:r>
    </w:p>
    <w:p w:rsidR="0091495E" w:rsidRPr="0091495E" w:rsidRDefault="0091495E" w:rsidP="00E741C7">
      <w:pPr>
        <w:widowControl/>
        <w:shd w:val="clear" w:color="auto" w:fill="FFFFFF"/>
        <w:spacing w:beforeLines="50" w:before="156" w:line="480" w:lineRule="exact"/>
        <w:ind w:firstLineChars="200" w:firstLine="560"/>
        <w:jc w:val="left"/>
        <w:rPr>
          <w:rFonts w:ascii="华文仿宋" w:eastAsia="华文仿宋" w:hAnsi="华文仿宋" w:cs="宋体"/>
          <w:color w:val="000000"/>
          <w:kern w:val="0"/>
          <w:sz w:val="28"/>
          <w:szCs w:val="28"/>
          <w:shd w:val="clear" w:color="auto" w:fill="FFFFFF"/>
        </w:rPr>
      </w:pPr>
      <w:r w:rsidRPr="0091495E">
        <w:rPr>
          <w:rFonts w:ascii="华文仿宋" w:eastAsia="华文仿宋" w:hAnsi="华文仿宋" w:cs="宋体"/>
          <w:color w:val="000000"/>
          <w:kern w:val="0"/>
          <w:sz w:val="28"/>
          <w:szCs w:val="28"/>
          <w:shd w:val="clear" w:color="auto" w:fill="FFFFFF"/>
        </w:rPr>
        <w:t>12月6日，新疆天文台台长王娜受邀，通过京沪远程视频会议系统，向在中国科学技术大学上海研究院调研考察量子信息技术基础研究和产业化进程工作的国务院副总理刘延东汇报工作。</w:t>
      </w:r>
    </w:p>
    <w:p w:rsidR="0091495E" w:rsidRPr="0091495E" w:rsidRDefault="0091495E" w:rsidP="00E741C7">
      <w:pPr>
        <w:widowControl/>
        <w:shd w:val="clear" w:color="auto" w:fill="FFFFFF"/>
        <w:spacing w:line="480" w:lineRule="exact"/>
        <w:jc w:val="left"/>
        <w:rPr>
          <w:rFonts w:ascii="华文仿宋" w:eastAsia="华文仿宋" w:hAnsi="华文仿宋" w:cs="宋体"/>
          <w:color w:val="000000"/>
          <w:kern w:val="0"/>
          <w:sz w:val="28"/>
          <w:szCs w:val="28"/>
          <w:shd w:val="clear" w:color="auto" w:fill="FFFFFF"/>
        </w:rPr>
      </w:pPr>
      <w:r w:rsidRPr="0091495E">
        <w:rPr>
          <w:rFonts w:ascii="华文仿宋" w:eastAsia="华文仿宋" w:hAnsi="华文仿宋" w:cs="宋体"/>
          <w:color w:val="000000"/>
          <w:kern w:val="0"/>
          <w:sz w:val="28"/>
          <w:szCs w:val="28"/>
          <w:shd w:val="clear" w:color="auto" w:fill="FFFFFF"/>
        </w:rPr>
        <w:t xml:space="preserve">　　王娜台长向刘延东副总理汇报了新疆天文台承担的量子科学实验卫星南山地面站建设情况。目前，新疆天文台现已完成了量子通信观测室建设，以及1.2米光学望远镜的安装和调试。她表示，新疆有着非常优越的天文观测环境，新疆天文台全体职工一定会攻坚克难，圆满完成承担的各项科研任务，请总理放心。</w:t>
      </w:r>
    </w:p>
    <w:p w:rsidR="0091495E" w:rsidRPr="0091495E" w:rsidRDefault="0091495E" w:rsidP="00E741C7">
      <w:pPr>
        <w:widowControl/>
        <w:shd w:val="clear" w:color="auto" w:fill="FFFFFF"/>
        <w:spacing w:line="480" w:lineRule="exact"/>
        <w:jc w:val="left"/>
        <w:rPr>
          <w:rFonts w:ascii="华文仿宋" w:eastAsia="华文仿宋" w:hAnsi="华文仿宋" w:cs="宋体"/>
          <w:color w:val="000000"/>
          <w:kern w:val="0"/>
          <w:sz w:val="28"/>
          <w:szCs w:val="28"/>
          <w:shd w:val="clear" w:color="auto" w:fill="FFFFFF"/>
        </w:rPr>
      </w:pPr>
      <w:r w:rsidRPr="0091495E">
        <w:rPr>
          <w:rFonts w:ascii="华文仿宋" w:eastAsia="华文仿宋" w:hAnsi="华文仿宋" w:cs="宋体"/>
          <w:color w:val="000000"/>
          <w:kern w:val="0"/>
          <w:sz w:val="28"/>
          <w:szCs w:val="28"/>
          <w:shd w:val="clear" w:color="auto" w:fill="FFFFFF"/>
        </w:rPr>
        <w:t xml:space="preserve">　　随后，新疆维吾尔自治区党委常委、自治区副主席艾尔肯·吐尼亚</w:t>
      </w:r>
      <w:proofErr w:type="gramStart"/>
      <w:r w:rsidRPr="0091495E">
        <w:rPr>
          <w:rFonts w:ascii="华文仿宋" w:eastAsia="华文仿宋" w:hAnsi="华文仿宋" w:cs="宋体"/>
          <w:color w:val="000000"/>
          <w:kern w:val="0"/>
          <w:sz w:val="28"/>
          <w:szCs w:val="28"/>
          <w:shd w:val="clear" w:color="auto" w:fill="FFFFFF"/>
        </w:rPr>
        <w:t>孜</w:t>
      </w:r>
      <w:proofErr w:type="gramEnd"/>
      <w:r w:rsidRPr="0091495E">
        <w:rPr>
          <w:rFonts w:ascii="华文仿宋" w:eastAsia="华文仿宋" w:hAnsi="华文仿宋" w:cs="宋体"/>
          <w:color w:val="000000"/>
          <w:kern w:val="0"/>
          <w:sz w:val="28"/>
          <w:szCs w:val="28"/>
          <w:shd w:val="clear" w:color="auto" w:fill="FFFFFF"/>
        </w:rPr>
        <w:t>也与刘延东副总理进行视频通话。他强调自治区对量子通信项目非常重视，量子通信技术的推广与应用已列入到自治区“十三五”</w:t>
      </w:r>
      <w:r>
        <w:rPr>
          <w:rFonts w:ascii="华文仿宋" w:eastAsia="华文仿宋" w:hAnsi="华文仿宋" w:cs="宋体"/>
          <w:color w:val="000000"/>
          <w:kern w:val="0"/>
          <w:sz w:val="28"/>
          <w:szCs w:val="28"/>
          <w:shd w:val="clear" w:color="auto" w:fill="FFFFFF"/>
        </w:rPr>
        <w:t>规划中。新疆天文台南山观测站承担量子科学实验卫星地面站</w:t>
      </w:r>
      <w:r w:rsidRPr="0091495E">
        <w:rPr>
          <w:rFonts w:ascii="华文仿宋" w:eastAsia="华文仿宋" w:hAnsi="华文仿宋" w:cs="宋体"/>
          <w:color w:val="000000"/>
          <w:kern w:val="0"/>
          <w:sz w:val="28"/>
          <w:szCs w:val="28"/>
          <w:shd w:val="clear" w:color="auto" w:fill="FFFFFF"/>
        </w:rPr>
        <w:t>建设任务</w:t>
      </w:r>
      <w:r>
        <w:rPr>
          <w:rFonts w:ascii="华文仿宋" w:eastAsia="华文仿宋" w:hAnsi="华文仿宋" w:cs="宋体" w:hint="eastAsia"/>
          <w:color w:val="000000"/>
          <w:kern w:val="0"/>
          <w:sz w:val="28"/>
          <w:szCs w:val="28"/>
          <w:shd w:val="clear" w:color="auto" w:fill="FFFFFF"/>
        </w:rPr>
        <w:t>，</w:t>
      </w:r>
      <w:r w:rsidRPr="0091495E">
        <w:rPr>
          <w:rFonts w:ascii="华文仿宋" w:eastAsia="华文仿宋" w:hAnsi="华文仿宋" w:cs="宋体"/>
          <w:color w:val="000000"/>
          <w:kern w:val="0"/>
          <w:sz w:val="28"/>
          <w:szCs w:val="28"/>
          <w:shd w:val="clear" w:color="auto" w:fill="FFFFFF"/>
        </w:rPr>
        <w:t>对新疆贯彻落实党中央关于维护社会稳定和长治久安的总目标</w:t>
      </w:r>
      <w:proofErr w:type="gramStart"/>
      <w:r w:rsidRPr="0091495E">
        <w:rPr>
          <w:rFonts w:ascii="华文仿宋" w:eastAsia="华文仿宋" w:hAnsi="华文仿宋" w:cs="宋体"/>
          <w:color w:val="000000"/>
          <w:kern w:val="0"/>
          <w:sz w:val="28"/>
          <w:szCs w:val="28"/>
          <w:shd w:val="clear" w:color="auto" w:fill="FFFFFF"/>
        </w:rPr>
        <w:t>和治疆方略</w:t>
      </w:r>
      <w:proofErr w:type="gramEnd"/>
      <w:r w:rsidRPr="0091495E">
        <w:rPr>
          <w:rFonts w:ascii="华文仿宋" w:eastAsia="华文仿宋" w:hAnsi="华文仿宋" w:cs="宋体"/>
          <w:color w:val="000000"/>
          <w:kern w:val="0"/>
          <w:sz w:val="28"/>
          <w:szCs w:val="28"/>
          <w:shd w:val="clear" w:color="auto" w:fill="FFFFFF"/>
        </w:rPr>
        <w:t>有重大的政治意义和现实指导意义。</w:t>
      </w:r>
    </w:p>
    <w:p w:rsidR="0091495E" w:rsidRPr="0091495E" w:rsidRDefault="0091495E" w:rsidP="00E741C7">
      <w:pPr>
        <w:widowControl/>
        <w:shd w:val="clear" w:color="auto" w:fill="FFFFFF"/>
        <w:spacing w:line="480" w:lineRule="exact"/>
        <w:jc w:val="left"/>
        <w:rPr>
          <w:rFonts w:ascii="华文仿宋" w:eastAsia="华文仿宋" w:hAnsi="华文仿宋" w:cs="宋体"/>
          <w:color w:val="000000"/>
          <w:kern w:val="0"/>
          <w:sz w:val="28"/>
          <w:szCs w:val="28"/>
          <w:shd w:val="clear" w:color="auto" w:fill="FFFFFF"/>
        </w:rPr>
      </w:pPr>
      <w:r w:rsidRPr="0091495E">
        <w:rPr>
          <w:rFonts w:ascii="华文仿宋" w:eastAsia="华文仿宋" w:hAnsi="华文仿宋" w:cs="宋体"/>
          <w:color w:val="000000"/>
          <w:kern w:val="0"/>
          <w:sz w:val="28"/>
          <w:szCs w:val="28"/>
          <w:shd w:val="clear" w:color="auto" w:fill="FFFFFF"/>
        </w:rPr>
        <w:t xml:space="preserve">　　刘延东副总理对新疆和上海两个地方党委和政府都非常重视量子通讯的发展，以及中科院新疆天文台承担这份工作所做的努力表示感谢。她指出，量子通讯在科学领域已走在从“跟跑”向“引领”的这条道路上，并已步入国际前沿，这充分体现了我们中国科学家和科研团队有创造攀登科技高峰的志气。希望大家能再接再厉，为我们国家今后各个领域的通讯安全、发展</w:t>
      </w:r>
      <w:proofErr w:type="gramStart"/>
      <w:r w:rsidRPr="0091495E">
        <w:rPr>
          <w:rFonts w:ascii="华文仿宋" w:eastAsia="华文仿宋" w:hAnsi="华文仿宋" w:cs="宋体"/>
          <w:color w:val="000000"/>
          <w:kern w:val="0"/>
          <w:sz w:val="28"/>
          <w:szCs w:val="28"/>
          <w:shd w:val="clear" w:color="auto" w:fill="FFFFFF"/>
        </w:rPr>
        <w:t>作出</w:t>
      </w:r>
      <w:proofErr w:type="gramEnd"/>
      <w:r w:rsidRPr="0091495E">
        <w:rPr>
          <w:rFonts w:ascii="华文仿宋" w:eastAsia="华文仿宋" w:hAnsi="华文仿宋" w:cs="宋体"/>
          <w:color w:val="000000"/>
          <w:kern w:val="0"/>
          <w:sz w:val="28"/>
          <w:szCs w:val="28"/>
          <w:shd w:val="clear" w:color="auto" w:fill="FFFFFF"/>
        </w:rPr>
        <w:t>更大贡献，并提前祝贺2016年发射量子科学实验卫星成功。</w:t>
      </w:r>
    </w:p>
    <w:p w:rsidR="007A70C3" w:rsidRDefault="0091495E" w:rsidP="00E741C7">
      <w:pPr>
        <w:widowControl/>
        <w:shd w:val="clear" w:color="auto" w:fill="FFFFFF"/>
        <w:spacing w:line="480" w:lineRule="exact"/>
        <w:jc w:val="left"/>
        <w:rPr>
          <w:rFonts w:ascii="华文仿宋" w:eastAsia="华文仿宋" w:hAnsi="华文仿宋" w:cs="宋体"/>
          <w:color w:val="000000"/>
          <w:kern w:val="0"/>
          <w:sz w:val="28"/>
          <w:szCs w:val="28"/>
          <w:shd w:val="clear" w:color="auto" w:fill="FFFFFF"/>
        </w:rPr>
      </w:pPr>
      <w:r w:rsidRPr="0091495E">
        <w:rPr>
          <w:rFonts w:ascii="华文仿宋" w:eastAsia="华文仿宋" w:hAnsi="华文仿宋" w:cs="宋体"/>
          <w:color w:val="000000"/>
          <w:kern w:val="0"/>
          <w:sz w:val="28"/>
          <w:szCs w:val="28"/>
          <w:shd w:val="clear" w:color="auto" w:fill="FFFFFF"/>
        </w:rPr>
        <w:lastRenderedPageBreak/>
        <w:t xml:space="preserve">　　 刘延东副总理强调，党的十八大以来，以习近平为总书记的党中央高度重视科技创新，十八大把创新驱动发展战略作为国家战略。在当前经济形势之下，我们要实现全面小康，要应对当前经济的下行困难，唯一的出路就是科技创新。希望大家落实好党中央关于十八大创新驱动发展这一国家战略，在各个领域勇攀高峰、瞄准国际前沿，来服务国家经济、社会发展。</w:t>
      </w:r>
    </w:p>
    <w:p w:rsidR="0091495E" w:rsidRPr="0091495E" w:rsidRDefault="0091495E" w:rsidP="00E741C7">
      <w:pPr>
        <w:widowControl/>
        <w:shd w:val="clear" w:color="auto" w:fill="FFFFFF"/>
        <w:spacing w:line="480" w:lineRule="exact"/>
        <w:jc w:val="left"/>
        <w:rPr>
          <w:rFonts w:ascii="华文仿宋" w:eastAsia="华文仿宋" w:hAnsi="华文仿宋" w:cs="宋体"/>
          <w:color w:val="000000"/>
          <w:kern w:val="0"/>
          <w:sz w:val="28"/>
          <w:szCs w:val="28"/>
          <w:shd w:val="clear" w:color="auto" w:fill="FFFFFF"/>
        </w:rPr>
      </w:pPr>
      <w:r w:rsidRPr="0091495E">
        <w:rPr>
          <w:rFonts w:ascii="华文仿宋" w:eastAsia="华文仿宋" w:hAnsi="华文仿宋" w:cs="宋体"/>
          <w:color w:val="000000"/>
          <w:kern w:val="0"/>
          <w:sz w:val="28"/>
          <w:szCs w:val="28"/>
          <w:shd w:val="clear" w:color="auto" w:fill="FFFFFF"/>
        </w:rPr>
        <w:t xml:space="preserve">　　视频会议结束后，艾尔肯·吐尼亚</w:t>
      </w:r>
      <w:proofErr w:type="gramStart"/>
      <w:r w:rsidRPr="0091495E">
        <w:rPr>
          <w:rFonts w:ascii="华文仿宋" w:eastAsia="华文仿宋" w:hAnsi="华文仿宋" w:cs="宋体"/>
          <w:color w:val="000000"/>
          <w:kern w:val="0"/>
          <w:sz w:val="28"/>
          <w:szCs w:val="28"/>
          <w:shd w:val="clear" w:color="auto" w:fill="FFFFFF"/>
        </w:rPr>
        <w:t>孜</w:t>
      </w:r>
      <w:proofErr w:type="gramEnd"/>
      <w:r w:rsidRPr="0091495E">
        <w:rPr>
          <w:rFonts w:ascii="华文仿宋" w:eastAsia="华文仿宋" w:hAnsi="华文仿宋" w:cs="宋体"/>
          <w:color w:val="000000"/>
          <w:kern w:val="0"/>
          <w:sz w:val="28"/>
          <w:szCs w:val="28"/>
          <w:shd w:val="clear" w:color="auto" w:fill="FFFFFF"/>
        </w:rPr>
        <w:t>常委对新疆天文台南山观测站进行了调研考察，听取了新疆天文台王娜台长工作汇报，并代表自治区党委、政府慰问了</w:t>
      </w:r>
      <w:r w:rsidR="007A70C3">
        <w:rPr>
          <w:rFonts w:ascii="华文仿宋" w:eastAsia="华文仿宋" w:hAnsi="华文仿宋" w:cs="宋体" w:hint="eastAsia"/>
          <w:color w:val="000000"/>
          <w:kern w:val="0"/>
          <w:sz w:val="28"/>
          <w:szCs w:val="28"/>
          <w:shd w:val="clear" w:color="auto" w:fill="FFFFFF"/>
        </w:rPr>
        <w:t>我</w:t>
      </w:r>
      <w:r w:rsidRPr="0091495E">
        <w:rPr>
          <w:rFonts w:ascii="华文仿宋" w:eastAsia="华文仿宋" w:hAnsi="华文仿宋" w:cs="宋体"/>
          <w:color w:val="000000"/>
          <w:kern w:val="0"/>
          <w:sz w:val="28"/>
          <w:szCs w:val="28"/>
          <w:shd w:val="clear" w:color="auto" w:fill="FFFFFF"/>
        </w:rPr>
        <w:t>台广大科技工作者。艾尔肯·吐尼亚</w:t>
      </w:r>
      <w:proofErr w:type="gramStart"/>
      <w:r w:rsidRPr="0091495E">
        <w:rPr>
          <w:rFonts w:ascii="华文仿宋" w:eastAsia="华文仿宋" w:hAnsi="华文仿宋" w:cs="宋体"/>
          <w:color w:val="000000"/>
          <w:kern w:val="0"/>
          <w:sz w:val="28"/>
          <w:szCs w:val="28"/>
          <w:shd w:val="clear" w:color="auto" w:fill="FFFFFF"/>
        </w:rPr>
        <w:t>孜</w:t>
      </w:r>
      <w:proofErr w:type="gramEnd"/>
      <w:r w:rsidRPr="0091495E">
        <w:rPr>
          <w:rFonts w:ascii="华文仿宋" w:eastAsia="华文仿宋" w:hAnsi="华文仿宋" w:cs="宋体"/>
          <w:color w:val="000000"/>
          <w:kern w:val="0"/>
          <w:sz w:val="28"/>
          <w:szCs w:val="28"/>
          <w:shd w:val="clear" w:color="auto" w:fill="FFFFFF"/>
        </w:rPr>
        <w:t>常委表示</w:t>
      </w:r>
      <w:r w:rsidR="007A70C3">
        <w:rPr>
          <w:rFonts w:ascii="华文仿宋" w:eastAsia="华文仿宋" w:hAnsi="华文仿宋" w:cs="宋体" w:hint="eastAsia"/>
          <w:color w:val="000000"/>
          <w:kern w:val="0"/>
          <w:sz w:val="28"/>
          <w:szCs w:val="28"/>
          <w:shd w:val="clear" w:color="auto" w:fill="FFFFFF"/>
        </w:rPr>
        <w:t>，</w:t>
      </w:r>
      <w:r w:rsidRPr="0091495E">
        <w:rPr>
          <w:rFonts w:ascii="华文仿宋" w:eastAsia="华文仿宋" w:hAnsi="华文仿宋" w:cs="宋体"/>
          <w:color w:val="000000"/>
          <w:kern w:val="0"/>
          <w:sz w:val="28"/>
          <w:szCs w:val="28"/>
          <w:shd w:val="clear" w:color="auto" w:fill="FFFFFF"/>
        </w:rPr>
        <w:t>新疆天文台作为中科院西部唯一综合天文研究机构，有一支特别能吃苦，特别能战斗，充满活力的专业队伍，在人造卫星、深空探测等方面取得了令人瞩目的成绩，新疆110米望远镜项目建设在各方共同努力下已走上快车道。他鼓励广大科技人员，要明确定位、放眼全球、不断创新。自治区党委八届十次全委会对科技发展提出了更高要求，希望新疆天文台在“一带一路”核心区建设和天文科普工作中发挥重要作用，为新疆社会稳定总目标和国家创新驱动发展战略</w:t>
      </w:r>
      <w:r w:rsidR="007A70C3">
        <w:rPr>
          <w:rFonts w:ascii="华文仿宋" w:eastAsia="华文仿宋" w:hAnsi="华文仿宋" w:cs="宋体" w:hint="eastAsia"/>
          <w:color w:val="000000"/>
          <w:kern w:val="0"/>
          <w:sz w:val="28"/>
          <w:szCs w:val="28"/>
          <w:shd w:val="clear" w:color="auto" w:fill="FFFFFF"/>
        </w:rPr>
        <w:t>做</w:t>
      </w:r>
      <w:r w:rsidRPr="0091495E">
        <w:rPr>
          <w:rFonts w:ascii="华文仿宋" w:eastAsia="华文仿宋" w:hAnsi="华文仿宋" w:cs="宋体"/>
          <w:color w:val="000000"/>
          <w:kern w:val="0"/>
          <w:sz w:val="28"/>
          <w:szCs w:val="28"/>
          <w:shd w:val="clear" w:color="auto" w:fill="FFFFFF"/>
        </w:rPr>
        <w:t>出贡献。</w:t>
      </w:r>
    </w:p>
    <w:p w:rsidR="0091495E" w:rsidRPr="0091495E" w:rsidRDefault="0091495E" w:rsidP="00E741C7">
      <w:pPr>
        <w:widowControl/>
        <w:shd w:val="clear" w:color="auto" w:fill="FFFFFF"/>
        <w:spacing w:line="480" w:lineRule="exact"/>
        <w:jc w:val="left"/>
        <w:rPr>
          <w:rFonts w:ascii="华文仿宋" w:eastAsia="华文仿宋" w:hAnsi="华文仿宋" w:cs="宋体"/>
          <w:color w:val="000000"/>
          <w:kern w:val="0"/>
          <w:sz w:val="28"/>
          <w:szCs w:val="28"/>
          <w:shd w:val="clear" w:color="auto" w:fill="FFFFFF"/>
        </w:rPr>
      </w:pPr>
      <w:r w:rsidRPr="0091495E">
        <w:rPr>
          <w:rFonts w:ascii="华文仿宋" w:eastAsia="华文仿宋" w:hAnsi="华文仿宋" w:cs="宋体"/>
          <w:color w:val="000000"/>
          <w:kern w:val="0"/>
          <w:sz w:val="28"/>
          <w:szCs w:val="28"/>
          <w:shd w:val="clear" w:color="auto" w:fill="FFFFFF"/>
        </w:rPr>
        <w:t xml:space="preserve">　　风劲潮涌，自当扬帆破浪；任重道远，更需策马扬鞭。刘延东副总理与艾尔肯·吐尼亚</w:t>
      </w:r>
      <w:proofErr w:type="gramStart"/>
      <w:r w:rsidRPr="0091495E">
        <w:rPr>
          <w:rFonts w:ascii="华文仿宋" w:eastAsia="华文仿宋" w:hAnsi="华文仿宋" w:cs="宋体"/>
          <w:color w:val="000000"/>
          <w:kern w:val="0"/>
          <w:sz w:val="28"/>
          <w:szCs w:val="28"/>
          <w:shd w:val="clear" w:color="auto" w:fill="FFFFFF"/>
        </w:rPr>
        <w:t>孜</w:t>
      </w:r>
      <w:proofErr w:type="gramEnd"/>
      <w:r w:rsidRPr="0091495E">
        <w:rPr>
          <w:rFonts w:ascii="华文仿宋" w:eastAsia="华文仿宋" w:hAnsi="华文仿宋" w:cs="宋体"/>
          <w:color w:val="000000"/>
          <w:kern w:val="0"/>
          <w:sz w:val="28"/>
          <w:szCs w:val="28"/>
          <w:shd w:val="clear" w:color="auto" w:fill="FFFFFF"/>
        </w:rPr>
        <w:t>常委的鼓舞与问候，振奋人心、意味深长。</w:t>
      </w:r>
      <w:r w:rsidR="007A70C3">
        <w:rPr>
          <w:rFonts w:ascii="华文仿宋" w:eastAsia="华文仿宋" w:hAnsi="华文仿宋" w:cs="宋体" w:hint="eastAsia"/>
          <w:color w:val="000000"/>
          <w:kern w:val="0"/>
          <w:sz w:val="28"/>
          <w:szCs w:val="28"/>
          <w:shd w:val="clear" w:color="auto" w:fill="FFFFFF"/>
        </w:rPr>
        <w:t>我</w:t>
      </w:r>
      <w:r w:rsidRPr="0091495E">
        <w:rPr>
          <w:rFonts w:ascii="华文仿宋" w:eastAsia="华文仿宋" w:hAnsi="华文仿宋" w:cs="宋体"/>
          <w:color w:val="000000"/>
          <w:kern w:val="0"/>
          <w:sz w:val="28"/>
          <w:szCs w:val="28"/>
          <w:shd w:val="clear" w:color="auto" w:fill="FFFFFF"/>
        </w:rPr>
        <w:t>台广大科技人员表示，将一如既往地凝聚为科研事业奋斗终生之力，继续承载实现中华民族伟大复兴光荣使命，向科技顶峰前行，向国家富强</w:t>
      </w:r>
      <w:proofErr w:type="gramStart"/>
      <w:r w:rsidRPr="0091495E">
        <w:rPr>
          <w:rFonts w:ascii="华文仿宋" w:eastAsia="华文仿宋" w:hAnsi="华文仿宋" w:cs="宋体"/>
          <w:color w:val="000000"/>
          <w:kern w:val="0"/>
          <w:sz w:val="28"/>
          <w:szCs w:val="28"/>
          <w:shd w:val="clear" w:color="auto" w:fill="FFFFFF"/>
        </w:rPr>
        <w:t>通天塔攀进</w:t>
      </w:r>
      <w:proofErr w:type="gramEnd"/>
      <w:r w:rsidRPr="0091495E">
        <w:rPr>
          <w:rFonts w:ascii="华文仿宋" w:eastAsia="华文仿宋" w:hAnsi="华文仿宋" w:cs="宋体"/>
          <w:color w:val="000000"/>
          <w:kern w:val="0"/>
          <w:sz w:val="28"/>
          <w:szCs w:val="28"/>
          <w:shd w:val="clear" w:color="auto" w:fill="FFFFFF"/>
        </w:rPr>
        <w:t>。</w:t>
      </w:r>
      <w:bookmarkStart w:id="1" w:name="_GoBack"/>
      <w:bookmarkEnd w:id="1"/>
    </w:p>
    <w:p w:rsidR="008F5E5E" w:rsidRDefault="0091495E" w:rsidP="008F5E5E">
      <w:pPr>
        <w:widowControl/>
        <w:shd w:val="clear" w:color="auto" w:fill="FFFFFF"/>
        <w:spacing w:line="480" w:lineRule="exact"/>
        <w:ind w:firstLine="555"/>
        <w:jc w:val="left"/>
        <w:rPr>
          <w:rFonts w:ascii="华文仿宋" w:eastAsia="华文仿宋" w:hAnsi="华文仿宋" w:cs="宋体" w:hint="eastAsia"/>
          <w:color w:val="000000"/>
          <w:kern w:val="0"/>
          <w:sz w:val="28"/>
          <w:szCs w:val="28"/>
          <w:shd w:val="clear" w:color="auto" w:fill="FFFFFF"/>
        </w:rPr>
      </w:pPr>
      <w:r w:rsidRPr="0091495E">
        <w:rPr>
          <w:rFonts w:ascii="华文仿宋" w:eastAsia="华文仿宋" w:hAnsi="华文仿宋" w:cs="宋体"/>
          <w:color w:val="000000"/>
          <w:kern w:val="0"/>
          <w:sz w:val="28"/>
          <w:szCs w:val="28"/>
          <w:shd w:val="clear" w:color="auto" w:fill="FFFFFF"/>
        </w:rPr>
        <w:t>参加会议领导还有</w:t>
      </w:r>
      <w:r w:rsidR="008F5E5E">
        <w:rPr>
          <w:rFonts w:ascii="华文仿宋" w:eastAsia="华文仿宋" w:hAnsi="华文仿宋" w:cs="宋体" w:hint="eastAsia"/>
          <w:color w:val="000000"/>
          <w:kern w:val="0"/>
          <w:sz w:val="28"/>
          <w:szCs w:val="28"/>
          <w:shd w:val="clear" w:color="auto" w:fill="FFFFFF"/>
        </w:rPr>
        <w:t>自治区人民政府副秘书长刘华，</w:t>
      </w:r>
      <w:r w:rsidRPr="0091495E">
        <w:rPr>
          <w:rFonts w:ascii="华文仿宋" w:eastAsia="华文仿宋" w:hAnsi="华文仿宋" w:cs="宋体"/>
          <w:color w:val="000000"/>
          <w:kern w:val="0"/>
          <w:sz w:val="28"/>
          <w:szCs w:val="28"/>
          <w:shd w:val="clear" w:color="auto" w:fill="FFFFFF"/>
        </w:rPr>
        <w:t>中科院新疆分院院长、自治区科技厅厅长张小雷，中科院新疆分院党组书记</w:t>
      </w:r>
      <w:r w:rsidR="008F5E5E">
        <w:rPr>
          <w:rFonts w:ascii="华文仿宋" w:eastAsia="华文仿宋" w:hAnsi="华文仿宋" w:cs="宋体" w:hint="eastAsia"/>
          <w:color w:val="000000"/>
          <w:kern w:val="0"/>
          <w:sz w:val="28"/>
          <w:szCs w:val="28"/>
          <w:shd w:val="clear" w:color="auto" w:fill="FFFFFF"/>
        </w:rPr>
        <w:t>、副院长</w:t>
      </w:r>
      <w:r w:rsidRPr="0091495E">
        <w:rPr>
          <w:rFonts w:ascii="华文仿宋" w:eastAsia="华文仿宋" w:hAnsi="华文仿宋" w:cs="宋体"/>
          <w:color w:val="000000"/>
          <w:kern w:val="0"/>
          <w:sz w:val="28"/>
          <w:szCs w:val="28"/>
          <w:shd w:val="clear" w:color="auto" w:fill="FFFFFF"/>
        </w:rPr>
        <w:t>牟振江。</w:t>
      </w:r>
    </w:p>
    <w:p w:rsidR="0091495E" w:rsidRPr="0091495E" w:rsidRDefault="008F5E5E" w:rsidP="008F5E5E">
      <w:pPr>
        <w:widowControl/>
        <w:shd w:val="clear" w:color="auto" w:fill="FFFFFF"/>
        <w:spacing w:line="480" w:lineRule="exact"/>
        <w:ind w:firstLine="555"/>
        <w:jc w:val="left"/>
        <w:rPr>
          <w:rFonts w:ascii="华文仿宋" w:eastAsia="华文仿宋" w:hAnsi="华文仿宋" w:cs="宋体"/>
          <w:color w:val="000000"/>
          <w:kern w:val="0"/>
          <w:sz w:val="28"/>
          <w:szCs w:val="28"/>
          <w:shd w:val="clear" w:color="auto" w:fill="FFFFFF"/>
        </w:rPr>
      </w:pPr>
      <w:r>
        <w:rPr>
          <w:rFonts w:ascii="华文仿宋" w:eastAsia="华文仿宋" w:hAnsi="华文仿宋" w:cs="宋体" w:hint="eastAsia"/>
          <w:color w:val="000000"/>
          <w:kern w:val="0"/>
          <w:sz w:val="28"/>
          <w:szCs w:val="28"/>
          <w:shd w:val="clear" w:color="auto" w:fill="FFFFFF"/>
        </w:rPr>
        <w:t xml:space="preserve">                                                </w:t>
      </w:r>
      <w:r w:rsidR="007A70C3">
        <w:rPr>
          <w:rFonts w:ascii="华文仿宋" w:eastAsia="华文仿宋" w:hAnsi="华文仿宋" w:cs="宋体" w:hint="eastAsia"/>
          <w:color w:val="000000"/>
          <w:kern w:val="0"/>
          <w:sz w:val="28"/>
          <w:szCs w:val="28"/>
          <w:shd w:val="clear" w:color="auto" w:fill="FFFFFF"/>
        </w:rPr>
        <w:t>（供稿  王石）</w:t>
      </w:r>
    </w:p>
    <w:p w:rsidR="005B7EF8" w:rsidRPr="000B1E0A" w:rsidRDefault="005B7EF8" w:rsidP="005B7EF8">
      <w:pPr>
        <w:spacing w:beforeLines="100" w:before="312"/>
        <w:jc w:val="center"/>
        <w:rPr>
          <w:rFonts w:ascii="华文中宋" w:eastAsia="华文中宋" w:hAnsi="华文中宋"/>
          <w:b/>
          <w:sz w:val="36"/>
          <w:szCs w:val="36"/>
        </w:rPr>
      </w:pPr>
      <w:r w:rsidRPr="000B1E0A">
        <w:rPr>
          <w:rFonts w:ascii="华文中宋" w:eastAsia="华文中宋" w:hAnsi="华文中宋" w:hint="eastAsia"/>
          <w:b/>
          <w:sz w:val="36"/>
          <w:szCs w:val="36"/>
        </w:rPr>
        <w:t>新疆天文台</w:t>
      </w:r>
      <w:r w:rsidR="00723EEB">
        <w:rPr>
          <w:rFonts w:ascii="华文中宋" w:eastAsia="华文中宋" w:hAnsi="华文中宋" w:hint="eastAsia"/>
          <w:b/>
          <w:sz w:val="36"/>
          <w:szCs w:val="36"/>
        </w:rPr>
        <w:t>召开</w:t>
      </w:r>
      <w:r w:rsidRPr="000B1E0A">
        <w:rPr>
          <w:rFonts w:ascii="华文中宋" w:eastAsia="华文中宋" w:hAnsi="华文中宋" w:hint="eastAsia"/>
          <w:b/>
          <w:sz w:val="36"/>
          <w:szCs w:val="36"/>
        </w:rPr>
        <w:t>“三严三实”专题</w:t>
      </w:r>
      <w:r w:rsidR="00723EEB">
        <w:rPr>
          <w:rFonts w:ascii="华文中宋" w:eastAsia="华文中宋" w:hAnsi="华文中宋" w:hint="eastAsia"/>
          <w:b/>
          <w:sz w:val="36"/>
          <w:szCs w:val="36"/>
        </w:rPr>
        <w:t>民主生活会</w:t>
      </w:r>
    </w:p>
    <w:p w:rsidR="005B7EF8" w:rsidRPr="000B1E0A" w:rsidRDefault="005B7EF8" w:rsidP="00E741C7">
      <w:pPr>
        <w:pStyle w:val="a5"/>
        <w:shd w:val="clear" w:color="auto" w:fill="FFFFFF"/>
        <w:spacing w:beforeLines="50" w:before="156" w:beforeAutospacing="0" w:after="0" w:afterAutospacing="0" w:line="480" w:lineRule="exact"/>
        <w:ind w:firstLineChars="200" w:firstLine="560"/>
        <w:rPr>
          <w:rFonts w:ascii="华文仿宋" w:eastAsia="华文仿宋" w:hAnsi="华文仿宋"/>
          <w:color w:val="000000"/>
          <w:sz w:val="28"/>
          <w:szCs w:val="28"/>
        </w:rPr>
      </w:pPr>
      <w:r w:rsidRPr="000B1E0A">
        <w:rPr>
          <w:rFonts w:ascii="华文仿宋" w:eastAsia="华文仿宋" w:hAnsi="华文仿宋" w:hint="eastAsia"/>
          <w:color w:val="000000"/>
          <w:sz w:val="28"/>
          <w:szCs w:val="28"/>
          <w:shd w:val="clear" w:color="auto" w:fill="FFFFFF"/>
        </w:rPr>
        <w:t>根据“三严三实”专题教育总体部署和安排，12月</w:t>
      </w:r>
      <w:r>
        <w:rPr>
          <w:rFonts w:ascii="华文仿宋" w:eastAsia="华文仿宋" w:hAnsi="华文仿宋" w:hint="eastAsia"/>
          <w:color w:val="000000"/>
          <w:sz w:val="28"/>
          <w:szCs w:val="28"/>
          <w:shd w:val="clear" w:color="auto" w:fill="FFFFFF"/>
        </w:rPr>
        <w:t>24日下</w:t>
      </w:r>
      <w:r w:rsidRPr="000B1E0A">
        <w:rPr>
          <w:rFonts w:ascii="华文仿宋" w:eastAsia="华文仿宋" w:hAnsi="华文仿宋" w:hint="eastAsia"/>
          <w:color w:val="000000"/>
          <w:sz w:val="28"/>
          <w:szCs w:val="28"/>
          <w:shd w:val="clear" w:color="auto" w:fill="FFFFFF"/>
        </w:rPr>
        <w:t>午，</w:t>
      </w:r>
      <w:r>
        <w:rPr>
          <w:rFonts w:ascii="华文仿宋" w:eastAsia="华文仿宋" w:hAnsi="华文仿宋" w:hint="eastAsia"/>
          <w:color w:val="000000"/>
          <w:sz w:val="28"/>
          <w:szCs w:val="28"/>
          <w:shd w:val="clear" w:color="auto" w:fill="FFFFFF"/>
        </w:rPr>
        <w:t>中科院新疆天文台</w:t>
      </w:r>
      <w:r w:rsidRPr="000B1E0A">
        <w:rPr>
          <w:rFonts w:ascii="华文仿宋" w:eastAsia="华文仿宋" w:hAnsi="华文仿宋" w:hint="eastAsia"/>
          <w:color w:val="000000"/>
          <w:sz w:val="28"/>
          <w:szCs w:val="28"/>
          <w:shd w:val="clear" w:color="auto" w:fill="FFFFFF"/>
        </w:rPr>
        <w:t>召开“三严三实”专题民主生活会。</w:t>
      </w:r>
      <w:proofErr w:type="gramStart"/>
      <w:r>
        <w:rPr>
          <w:rFonts w:ascii="华文仿宋" w:eastAsia="华文仿宋" w:hAnsi="华文仿宋" w:hint="eastAsia"/>
          <w:color w:val="000000"/>
          <w:sz w:val="28"/>
          <w:szCs w:val="28"/>
          <w:shd w:val="clear" w:color="auto" w:fill="FFFFFF"/>
        </w:rPr>
        <w:t>台党委</w:t>
      </w:r>
      <w:proofErr w:type="gramEnd"/>
      <w:r>
        <w:rPr>
          <w:rFonts w:ascii="华文仿宋" w:eastAsia="华文仿宋" w:hAnsi="华文仿宋" w:hint="eastAsia"/>
          <w:color w:val="000000"/>
          <w:sz w:val="28"/>
          <w:szCs w:val="28"/>
          <w:shd w:val="clear" w:color="auto" w:fill="FFFFFF"/>
        </w:rPr>
        <w:t>班子成员</w:t>
      </w:r>
      <w:r w:rsidR="00723EEB" w:rsidRPr="000B1E0A">
        <w:rPr>
          <w:rFonts w:ascii="华文仿宋" w:eastAsia="华文仿宋" w:hAnsi="华文仿宋" w:hint="eastAsia"/>
          <w:color w:val="000000"/>
          <w:sz w:val="28"/>
          <w:szCs w:val="28"/>
          <w:shd w:val="clear" w:color="auto" w:fill="FFFFFF"/>
        </w:rPr>
        <w:t>参加</w:t>
      </w:r>
      <w:r w:rsidR="00723EEB" w:rsidRPr="000B1E0A">
        <w:rPr>
          <w:rFonts w:ascii="华文仿宋" w:eastAsia="华文仿宋" w:hAnsi="华文仿宋" w:hint="eastAsia"/>
          <w:color w:val="000000"/>
          <w:sz w:val="28"/>
          <w:szCs w:val="28"/>
        </w:rPr>
        <w:t>会议</w:t>
      </w:r>
      <w:r>
        <w:rPr>
          <w:rFonts w:ascii="华文仿宋" w:eastAsia="华文仿宋" w:hAnsi="华文仿宋" w:hint="eastAsia"/>
          <w:color w:val="000000"/>
          <w:sz w:val="28"/>
          <w:szCs w:val="28"/>
          <w:shd w:val="clear" w:color="auto" w:fill="FFFFFF"/>
        </w:rPr>
        <w:t>，中科院新疆分院党组书记牟振江、组织人事处副处长周玉珍</w:t>
      </w:r>
      <w:r w:rsidR="00723EEB">
        <w:rPr>
          <w:rFonts w:ascii="华文仿宋" w:eastAsia="华文仿宋" w:hAnsi="华文仿宋" w:hint="eastAsia"/>
          <w:color w:val="000000"/>
          <w:sz w:val="28"/>
          <w:szCs w:val="28"/>
          <w:shd w:val="clear" w:color="auto" w:fill="FFFFFF"/>
        </w:rPr>
        <w:t>到会指导</w:t>
      </w:r>
      <w:r w:rsidRPr="000B1E0A">
        <w:rPr>
          <w:rFonts w:ascii="华文仿宋" w:eastAsia="华文仿宋" w:hAnsi="华文仿宋" w:hint="eastAsia"/>
          <w:color w:val="000000"/>
          <w:sz w:val="28"/>
          <w:szCs w:val="28"/>
        </w:rPr>
        <w:t>。</w:t>
      </w:r>
    </w:p>
    <w:p w:rsidR="005B7EF8" w:rsidRPr="000B1E0A" w:rsidRDefault="005B7EF8" w:rsidP="00E741C7">
      <w:pPr>
        <w:pStyle w:val="a5"/>
        <w:shd w:val="clear" w:color="auto" w:fill="FFFFFF"/>
        <w:spacing w:before="0" w:beforeAutospacing="0" w:after="0" w:afterAutospacing="0" w:line="480" w:lineRule="exact"/>
        <w:ind w:firstLineChars="200" w:firstLine="560"/>
        <w:rPr>
          <w:rFonts w:ascii="华文仿宋" w:eastAsia="华文仿宋" w:hAnsi="华文仿宋"/>
          <w:color w:val="000000"/>
          <w:sz w:val="28"/>
          <w:szCs w:val="28"/>
        </w:rPr>
      </w:pPr>
      <w:r w:rsidRPr="000B1E0A">
        <w:rPr>
          <w:rFonts w:ascii="华文仿宋" w:eastAsia="华文仿宋" w:hAnsi="华文仿宋" w:hint="eastAsia"/>
          <w:color w:val="000000"/>
          <w:sz w:val="28"/>
          <w:szCs w:val="28"/>
        </w:rPr>
        <w:lastRenderedPageBreak/>
        <w:t>会上，</w:t>
      </w:r>
      <w:r>
        <w:rPr>
          <w:rFonts w:ascii="华文仿宋" w:eastAsia="华文仿宋" w:hAnsi="华文仿宋" w:hint="eastAsia"/>
          <w:color w:val="000000"/>
          <w:sz w:val="28"/>
          <w:szCs w:val="28"/>
        </w:rPr>
        <w:t>党委书记孙正文首先</w:t>
      </w:r>
      <w:r w:rsidRPr="000B1E0A">
        <w:rPr>
          <w:rFonts w:ascii="华文仿宋" w:eastAsia="华文仿宋" w:hAnsi="华文仿宋" w:hint="eastAsia"/>
          <w:color w:val="000000"/>
          <w:sz w:val="28"/>
          <w:szCs w:val="28"/>
        </w:rPr>
        <w:t>通报了上年度民主生活会整改方案落实情况</w:t>
      </w:r>
      <w:r>
        <w:rPr>
          <w:rFonts w:ascii="华文仿宋" w:eastAsia="华文仿宋" w:hAnsi="华文仿宋" w:hint="eastAsia"/>
          <w:color w:val="000000"/>
          <w:sz w:val="28"/>
          <w:szCs w:val="28"/>
        </w:rPr>
        <w:t>，本次民主生活会准备情况，并认真进行了对照检查</w:t>
      </w:r>
      <w:r w:rsidRPr="000B1E0A">
        <w:rPr>
          <w:rFonts w:ascii="华文仿宋" w:eastAsia="华文仿宋" w:hAnsi="华文仿宋" w:hint="eastAsia"/>
          <w:color w:val="000000"/>
          <w:sz w:val="28"/>
          <w:szCs w:val="28"/>
        </w:rPr>
        <w:t>。随后，</w:t>
      </w:r>
      <w:r>
        <w:rPr>
          <w:rFonts w:ascii="华文仿宋" w:eastAsia="华文仿宋" w:hAnsi="华文仿宋" w:hint="eastAsia"/>
          <w:color w:val="000000"/>
          <w:sz w:val="28"/>
          <w:szCs w:val="28"/>
        </w:rPr>
        <w:t>党委班子</w:t>
      </w:r>
      <w:r w:rsidRPr="000B1E0A">
        <w:rPr>
          <w:rFonts w:ascii="华文仿宋" w:eastAsia="华文仿宋" w:hAnsi="华文仿宋" w:hint="eastAsia"/>
          <w:color w:val="000000"/>
          <w:sz w:val="28"/>
          <w:szCs w:val="28"/>
        </w:rPr>
        <w:t>成员逐一作了对照检查，紧密联系个人思想、工作、生活和作风实际，</w:t>
      </w:r>
      <w:proofErr w:type="gramStart"/>
      <w:r w:rsidRPr="000B1E0A">
        <w:rPr>
          <w:rFonts w:ascii="华文仿宋" w:eastAsia="华文仿宋" w:hAnsi="华文仿宋" w:hint="eastAsia"/>
          <w:color w:val="000000"/>
          <w:sz w:val="28"/>
          <w:szCs w:val="28"/>
        </w:rPr>
        <w:t>深入查</w:t>
      </w:r>
      <w:proofErr w:type="gramEnd"/>
      <w:r w:rsidRPr="000B1E0A">
        <w:rPr>
          <w:rFonts w:ascii="华文仿宋" w:eastAsia="华文仿宋" w:hAnsi="华文仿宋" w:hint="eastAsia"/>
          <w:color w:val="000000"/>
          <w:sz w:val="28"/>
          <w:szCs w:val="28"/>
        </w:rPr>
        <w:t>摆自身存在的不严不实突出问题，剖析原因，严肃认真开展批评和自我批评，进一步明确了努力方向和改进措施。</w:t>
      </w:r>
    </w:p>
    <w:p w:rsidR="005B7EF8" w:rsidRPr="00194B86" w:rsidRDefault="005B7EF8" w:rsidP="00E741C7">
      <w:pPr>
        <w:pStyle w:val="a5"/>
        <w:shd w:val="clear" w:color="auto" w:fill="FFFFFF"/>
        <w:spacing w:before="0" w:beforeAutospacing="0" w:after="0" w:afterAutospacing="0" w:line="480" w:lineRule="exact"/>
        <w:ind w:firstLineChars="200" w:firstLine="560"/>
        <w:rPr>
          <w:rFonts w:ascii="华文仿宋" w:eastAsia="华文仿宋" w:hAnsi="华文仿宋"/>
          <w:color w:val="FF0000"/>
          <w:sz w:val="28"/>
          <w:szCs w:val="28"/>
        </w:rPr>
      </w:pPr>
      <w:r>
        <w:rPr>
          <w:rFonts w:ascii="华文仿宋" w:eastAsia="华文仿宋" w:hAnsi="华文仿宋" w:hint="eastAsia"/>
          <w:color w:val="000000"/>
          <w:sz w:val="28"/>
          <w:szCs w:val="28"/>
        </w:rPr>
        <w:t>牟振江书记</w:t>
      </w:r>
      <w:r w:rsidRPr="000B1E0A">
        <w:rPr>
          <w:rFonts w:ascii="华文仿宋" w:eastAsia="华文仿宋" w:hAnsi="华文仿宋" w:hint="eastAsia"/>
          <w:color w:val="000000"/>
          <w:sz w:val="28"/>
          <w:szCs w:val="28"/>
        </w:rPr>
        <w:t>代表</w:t>
      </w:r>
      <w:r>
        <w:rPr>
          <w:rFonts w:ascii="华文仿宋" w:eastAsia="华文仿宋" w:hAnsi="华文仿宋" w:hint="eastAsia"/>
          <w:color w:val="000000"/>
          <w:sz w:val="28"/>
          <w:szCs w:val="28"/>
        </w:rPr>
        <w:t>新疆分院</w:t>
      </w:r>
      <w:r w:rsidRPr="000B1E0A">
        <w:rPr>
          <w:rFonts w:ascii="华文仿宋" w:eastAsia="华文仿宋" w:hAnsi="华文仿宋" w:hint="eastAsia"/>
          <w:color w:val="000000"/>
          <w:sz w:val="28"/>
          <w:szCs w:val="28"/>
        </w:rPr>
        <w:t>党组讲话。他指出，</w:t>
      </w:r>
      <w:r w:rsidRPr="00193F9F">
        <w:rPr>
          <w:rFonts w:ascii="华文仿宋" w:eastAsia="华文仿宋" w:hAnsi="华文仿宋" w:hint="eastAsia"/>
          <w:color w:val="000000"/>
          <w:sz w:val="28"/>
          <w:szCs w:val="28"/>
        </w:rPr>
        <w:t>今天的民主生活会开得很好。一是党委高度重视，前期做了大量准备工作，为开好此次民主生活会奠定了基础</w:t>
      </w:r>
      <w:r>
        <w:rPr>
          <w:rFonts w:ascii="华文仿宋" w:eastAsia="华文仿宋" w:hAnsi="华文仿宋" w:hint="eastAsia"/>
          <w:color w:val="000000"/>
          <w:sz w:val="28"/>
          <w:szCs w:val="28"/>
        </w:rPr>
        <w:t>。</w:t>
      </w:r>
      <w:r w:rsidRPr="00193F9F">
        <w:rPr>
          <w:rFonts w:ascii="华文仿宋" w:eastAsia="华文仿宋" w:hAnsi="华文仿宋" w:hint="eastAsia"/>
          <w:color w:val="000000"/>
          <w:sz w:val="28"/>
          <w:szCs w:val="28"/>
        </w:rPr>
        <w:t>二是大家</w:t>
      </w:r>
      <w:r w:rsidRPr="002E07AA">
        <w:rPr>
          <w:rFonts w:ascii="华文仿宋" w:eastAsia="华文仿宋" w:hAnsi="华文仿宋"/>
          <w:color w:val="000000"/>
          <w:sz w:val="28"/>
          <w:szCs w:val="28"/>
        </w:rPr>
        <w:t>紧紧围绕</w:t>
      </w:r>
      <w:r w:rsidRPr="00193F9F">
        <w:rPr>
          <w:rFonts w:ascii="华文仿宋" w:eastAsia="华文仿宋" w:hAnsi="华文仿宋" w:hint="eastAsia"/>
          <w:color w:val="000000"/>
          <w:sz w:val="28"/>
          <w:szCs w:val="28"/>
        </w:rPr>
        <w:t>“三严三实”主题，结合分管工作</w:t>
      </w:r>
      <w:r w:rsidRPr="002E07AA">
        <w:rPr>
          <w:rFonts w:ascii="华文仿宋" w:eastAsia="华文仿宋" w:hAnsi="华文仿宋" w:hint="eastAsia"/>
          <w:color w:val="000000"/>
          <w:sz w:val="28"/>
          <w:szCs w:val="28"/>
        </w:rPr>
        <w:t>和个人</w:t>
      </w:r>
      <w:r w:rsidRPr="002E07AA">
        <w:rPr>
          <w:rFonts w:ascii="华文仿宋" w:eastAsia="华文仿宋" w:hAnsi="华文仿宋"/>
          <w:color w:val="000000"/>
          <w:sz w:val="28"/>
          <w:szCs w:val="28"/>
        </w:rPr>
        <w:t>实际</w:t>
      </w:r>
      <w:proofErr w:type="gramStart"/>
      <w:r w:rsidRPr="002E07AA">
        <w:rPr>
          <w:rFonts w:ascii="华文仿宋" w:eastAsia="华文仿宋" w:hAnsi="华文仿宋" w:hint="eastAsia"/>
          <w:color w:val="000000"/>
          <w:sz w:val="28"/>
          <w:szCs w:val="28"/>
        </w:rPr>
        <w:t>深入查</w:t>
      </w:r>
      <w:proofErr w:type="gramEnd"/>
      <w:r w:rsidRPr="002E07AA">
        <w:rPr>
          <w:rFonts w:ascii="华文仿宋" w:eastAsia="华文仿宋" w:hAnsi="华文仿宋" w:hint="eastAsia"/>
          <w:color w:val="000000"/>
          <w:sz w:val="28"/>
          <w:szCs w:val="28"/>
        </w:rPr>
        <w:t>摆问题，</w:t>
      </w:r>
      <w:r w:rsidRPr="002E07AA">
        <w:rPr>
          <w:rFonts w:ascii="华文仿宋" w:eastAsia="华文仿宋" w:hAnsi="华文仿宋"/>
          <w:color w:val="000000"/>
          <w:sz w:val="28"/>
          <w:szCs w:val="28"/>
        </w:rPr>
        <w:t>开展批评和自我批评，进行了认真的</w:t>
      </w:r>
      <w:r w:rsidRPr="00193F9F">
        <w:rPr>
          <w:rFonts w:ascii="华文仿宋" w:eastAsia="华文仿宋" w:hAnsi="华文仿宋" w:hint="eastAsia"/>
          <w:color w:val="000000"/>
          <w:sz w:val="28"/>
          <w:szCs w:val="28"/>
        </w:rPr>
        <w:t>交流谈心、</w:t>
      </w:r>
      <w:r w:rsidRPr="002E07AA">
        <w:rPr>
          <w:rFonts w:ascii="华文仿宋" w:eastAsia="华文仿宋" w:hAnsi="华文仿宋"/>
          <w:color w:val="000000"/>
          <w:sz w:val="28"/>
          <w:szCs w:val="28"/>
        </w:rPr>
        <w:t>对照检查和深入剖析。</w:t>
      </w:r>
      <w:r>
        <w:rPr>
          <w:rFonts w:ascii="华文仿宋" w:eastAsia="华文仿宋" w:hAnsi="华文仿宋" w:hint="eastAsia"/>
          <w:color w:val="000000"/>
          <w:sz w:val="28"/>
          <w:szCs w:val="28"/>
        </w:rPr>
        <w:t>三是以“三严三实”为抓手，围绕重大项目、重大任务、人才队伍建设做好工作，取得了有显示度的成效。四是新疆天文台有一个良好的科研氛围，有一支团结进取的科研队伍，特别是年轻科技人员有朝气、有思想、有主人翁精神，也很活跃。五是在“访惠聚”工作中，以科技文化为引领方面，发挥自身优势，开展了形式多样的天文科普活动，深受群众和学生欢迎。希望台领导班子谋划好“十三五”布局，落实好群众建议，按照“三严三实”标准严格要求、</w:t>
      </w:r>
      <w:r w:rsidRPr="002E2E23">
        <w:rPr>
          <w:rFonts w:ascii="华文仿宋" w:eastAsia="华文仿宋" w:hAnsi="华文仿宋" w:hint="eastAsia"/>
          <w:color w:val="000000"/>
          <w:sz w:val="28"/>
          <w:szCs w:val="28"/>
        </w:rPr>
        <w:t>以身作则、率先垂范</w:t>
      </w:r>
      <w:r>
        <w:rPr>
          <w:rFonts w:ascii="华文仿宋" w:eastAsia="华文仿宋" w:hAnsi="华文仿宋" w:hint="eastAsia"/>
          <w:color w:val="000000"/>
          <w:sz w:val="28"/>
          <w:szCs w:val="28"/>
        </w:rPr>
        <w:t>、</w:t>
      </w:r>
      <w:proofErr w:type="gramStart"/>
      <w:r>
        <w:rPr>
          <w:rFonts w:ascii="华文仿宋" w:eastAsia="华文仿宋" w:hAnsi="华文仿宋" w:hint="eastAsia"/>
          <w:color w:val="000000"/>
          <w:sz w:val="28"/>
          <w:szCs w:val="28"/>
        </w:rPr>
        <w:t>履好职责</w:t>
      </w:r>
      <w:proofErr w:type="gramEnd"/>
      <w:r>
        <w:rPr>
          <w:rFonts w:ascii="华文仿宋" w:eastAsia="华文仿宋" w:hAnsi="华文仿宋" w:hint="eastAsia"/>
          <w:color w:val="000000"/>
          <w:sz w:val="28"/>
          <w:szCs w:val="28"/>
        </w:rPr>
        <w:t>，通过共同努力，推进新疆天文台各项工作更好发展。</w:t>
      </w:r>
      <w:r w:rsidR="001A3B4B">
        <w:rPr>
          <w:rFonts w:ascii="华文仿宋" w:eastAsia="华文仿宋" w:hAnsi="华文仿宋" w:hint="eastAsia"/>
          <w:color w:val="000000"/>
          <w:sz w:val="28"/>
          <w:szCs w:val="28"/>
        </w:rPr>
        <w:t xml:space="preserve"> </w:t>
      </w:r>
      <w:r>
        <w:rPr>
          <w:rFonts w:ascii="华文仿宋" w:eastAsia="华文仿宋" w:hAnsi="华文仿宋" w:hint="eastAsia"/>
          <w:color w:val="000000"/>
          <w:sz w:val="28"/>
          <w:szCs w:val="28"/>
        </w:rPr>
        <w:t>（供稿  王石）</w:t>
      </w:r>
    </w:p>
    <w:p w:rsidR="00B30E57" w:rsidRPr="00181FEC" w:rsidRDefault="00B30E57" w:rsidP="001A3B4B">
      <w:pPr>
        <w:spacing w:beforeLines="100" w:before="312" w:afterLines="50" w:after="156"/>
        <w:jc w:val="center"/>
        <w:rPr>
          <w:rFonts w:ascii="华文中宋" w:eastAsia="华文中宋" w:hAnsi="华文中宋"/>
          <w:b/>
          <w:sz w:val="36"/>
          <w:szCs w:val="36"/>
        </w:rPr>
      </w:pPr>
      <w:r w:rsidRPr="00181FEC">
        <w:rPr>
          <w:rFonts w:ascii="华文中宋" w:eastAsia="华文中宋" w:hAnsi="华文中宋" w:hint="eastAsia"/>
          <w:b/>
          <w:sz w:val="36"/>
          <w:szCs w:val="36"/>
        </w:rPr>
        <w:t>新疆天文台—中科大2015年交流会续写合作与梦想</w:t>
      </w:r>
    </w:p>
    <w:p w:rsidR="00B30E57" w:rsidRPr="00181FEC" w:rsidRDefault="00B30E57" w:rsidP="00E741C7">
      <w:pPr>
        <w:spacing w:line="480" w:lineRule="exact"/>
        <w:ind w:firstLineChars="200" w:firstLine="560"/>
        <w:rPr>
          <w:rFonts w:ascii="仿宋_GB2312" w:eastAsia="仿宋_GB2312" w:hAnsi="楷体"/>
          <w:sz w:val="28"/>
          <w:szCs w:val="28"/>
        </w:rPr>
      </w:pPr>
      <w:r w:rsidRPr="00181FEC">
        <w:rPr>
          <w:rFonts w:ascii="仿宋_GB2312" w:eastAsia="仿宋_GB2312" w:hAnsi="楷体" w:hint="eastAsia"/>
          <w:sz w:val="28"/>
          <w:szCs w:val="28"/>
        </w:rPr>
        <w:t>11月5日—6日，受中国科学技术大学之邀， 新疆天文台20余名科研人员</w:t>
      </w:r>
      <w:r>
        <w:rPr>
          <w:rFonts w:ascii="仿宋_GB2312" w:eastAsia="仿宋_GB2312" w:hAnsi="楷体" w:hint="eastAsia"/>
          <w:sz w:val="28"/>
          <w:szCs w:val="28"/>
        </w:rPr>
        <w:t>在</w:t>
      </w:r>
      <w:proofErr w:type="gramStart"/>
      <w:r w:rsidRPr="00181FEC">
        <w:rPr>
          <w:rFonts w:ascii="仿宋_GB2312" w:eastAsia="仿宋_GB2312" w:hAnsi="楷体" w:hint="eastAsia"/>
          <w:sz w:val="28"/>
          <w:szCs w:val="28"/>
        </w:rPr>
        <w:t>陈卯蒸副台</w:t>
      </w:r>
      <w:proofErr w:type="gramEnd"/>
      <w:r w:rsidRPr="00181FEC">
        <w:rPr>
          <w:rFonts w:ascii="仿宋_GB2312" w:eastAsia="仿宋_GB2312" w:hAnsi="楷体" w:hint="eastAsia"/>
          <w:sz w:val="28"/>
          <w:szCs w:val="28"/>
        </w:rPr>
        <w:t>长带</w:t>
      </w:r>
      <w:r>
        <w:rPr>
          <w:rFonts w:ascii="仿宋_GB2312" w:eastAsia="仿宋_GB2312" w:hAnsi="楷体" w:hint="eastAsia"/>
          <w:sz w:val="28"/>
          <w:szCs w:val="28"/>
        </w:rPr>
        <w:t>领下，赴合肥与中科大天文系、</w:t>
      </w:r>
      <w:r w:rsidRPr="00181FEC">
        <w:rPr>
          <w:rFonts w:ascii="仿宋_GB2312" w:eastAsia="仿宋_GB2312" w:hAnsi="楷体" w:hint="eastAsia"/>
          <w:sz w:val="28"/>
          <w:szCs w:val="28"/>
        </w:rPr>
        <w:t>射电天文技术相关院系开展双边学术交流。</w:t>
      </w:r>
    </w:p>
    <w:p w:rsidR="00B30E57" w:rsidRDefault="00B30E57" w:rsidP="00E741C7">
      <w:pPr>
        <w:spacing w:line="480" w:lineRule="exact"/>
        <w:ind w:firstLineChars="200" w:firstLine="560"/>
        <w:rPr>
          <w:rFonts w:ascii="仿宋_GB2312" w:eastAsia="仿宋_GB2312" w:hAnsi="楷体"/>
          <w:sz w:val="28"/>
          <w:szCs w:val="28"/>
        </w:rPr>
      </w:pPr>
      <w:r>
        <w:rPr>
          <w:rFonts w:ascii="仿宋_GB2312" w:eastAsia="仿宋_GB2312" w:hAnsi="楷体" w:hint="eastAsia"/>
          <w:sz w:val="28"/>
          <w:szCs w:val="28"/>
        </w:rPr>
        <w:t>在</w:t>
      </w:r>
      <w:r w:rsidRPr="00181FEC">
        <w:rPr>
          <w:rFonts w:ascii="仿宋_GB2312" w:eastAsia="仿宋_GB2312" w:hAnsi="楷体" w:hint="eastAsia"/>
          <w:sz w:val="28"/>
          <w:szCs w:val="28"/>
        </w:rPr>
        <w:t>“中国科技大学天文系—新疆天文台双边学术交流会”</w:t>
      </w:r>
      <w:r>
        <w:rPr>
          <w:rFonts w:ascii="仿宋_GB2312" w:eastAsia="仿宋_GB2312" w:hAnsi="楷体" w:hint="eastAsia"/>
          <w:sz w:val="28"/>
          <w:szCs w:val="28"/>
        </w:rPr>
        <w:t>上，</w:t>
      </w:r>
      <w:r w:rsidRPr="00181FEC">
        <w:rPr>
          <w:rFonts w:ascii="仿宋_GB2312" w:eastAsia="仿宋_GB2312" w:hAnsi="楷体" w:hint="eastAsia"/>
          <w:sz w:val="28"/>
          <w:szCs w:val="28"/>
        </w:rPr>
        <w:t>中科大天文系主任孔旭和新疆天文台副台长陈</w:t>
      </w:r>
      <w:proofErr w:type="gramStart"/>
      <w:r w:rsidRPr="00181FEC">
        <w:rPr>
          <w:rFonts w:ascii="仿宋_GB2312" w:eastAsia="仿宋_GB2312" w:hAnsi="楷体" w:hint="eastAsia"/>
          <w:sz w:val="28"/>
          <w:szCs w:val="28"/>
        </w:rPr>
        <w:t>卯蒸</w:t>
      </w:r>
      <w:r>
        <w:rPr>
          <w:rFonts w:ascii="仿宋_GB2312" w:eastAsia="仿宋_GB2312" w:hAnsi="楷体" w:hint="eastAsia"/>
          <w:sz w:val="28"/>
          <w:szCs w:val="28"/>
        </w:rPr>
        <w:t>分别</w:t>
      </w:r>
      <w:proofErr w:type="gramEnd"/>
      <w:r>
        <w:rPr>
          <w:rFonts w:ascii="仿宋_GB2312" w:eastAsia="仿宋_GB2312" w:hAnsi="楷体" w:hint="eastAsia"/>
          <w:sz w:val="28"/>
          <w:szCs w:val="28"/>
        </w:rPr>
        <w:t>致辞。随后，</w:t>
      </w:r>
      <w:r w:rsidRPr="00181FEC">
        <w:rPr>
          <w:rFonts w:ascii="仿宋_GB2312" w:eastAsia="仿宋_GB2312" w:hAnsi="楷体" w:hint="eastAsia"/>
          <w:sz w:val="28"/>
          <w:szCs w:val="28"/>
        </w:rPr>
        <w:t>双方围绕宇宙学和太阳物理、高能天体物理、恒星星系、天文仪器等领域</w:t>
      </w:r>
      <w:r>
        <w:rPr>
          <w:rFonts w:ascii="仿宋_GB2312" w:eastAsia="仿宋_GB2312" w:hAnsi="楷体" w:hint="eastAsia"/>
          <w:sz w:val="28"/>
          <w:szCs w:val="28"/>
        </w:rPr>
        <w:t>进行交流研讨</w:t>
      </w:r>
      <w:r w:rsidRPr="00181FEC">
        <w:rPr>
          <w:rFonts w:ascii="仿宋_GB2312" w:eastAsia="仿宋_GB2312" w:hAnsi="楷体" w:hint="eastAsia"/>
          <w:sz w:val="28"/>
          <w:szCs w:val="28"/>
        </w:rPr>
        <w:t>，共</w:t>
      </w:r>
      <w:r>
        <w:rPr>
          <w:rFonts w:ascii="仿宋_GB2312" w:eastAsia="仿宋_GB2312" w:hAnsi="楷体" w:hint="eastAsia"/>
          <w:sz w:val="28"/>
          <w:szCs w:val="28"/>
        </w:rPr>
        <w:t>作</w:t>
      </w:r>
      <w:r w:rsidRPr="00181FEC">
        <w:rPr>
          <w:rFonts w:ascii="仿宋_GB2312" w:eastAsia="仿宋_GB2312" w:hAnsi="楷体" w:hint="eastAsia"/>
          <w:sz w:val="28"/>
          <w:szCs w:val="28"/>
        </w:rPr>
        <w:t>报告30余场</w:t>
      </w:r>
      <w:r>
        <w:rPr>
          <w:rFonts w:ascii="仿宋_GB2312" w:eastAsia="仿宋_GB2312" w:hAnsi="楷体" w:hint="eastAsia"/>
          <w:sz w:val="28"/>
          <w:szCs w:val="28"/>
        </w:rPr>
        <w:t>。</w:t>
      </w:r>
      <w:r w:rsidRPr="00181FEC">
        <w:rPr>
          <w:rFonts w:ascii="仿宋_GB2312" w:eastAsia="仿宋_GB2312" w:hAnsi="楷体" w:hint="eastAsia"/>
          <w:sz w:val="28"/>
          <w:szCs w:val="28"/>
        </w:rPr>
        <w:t>会场讨论气氛浓厚，双方对今后在量子通讯望远镜、QTT科学目标等领域进一步合作充满希望。</w:t>
      </w:r>
    </w:p>
    <w:p w:rsidR="00B30E57" w:rsidRPr="00181FEC" w:rsidRDefault="00B30E57" w:rsidP="00E741C7">
      <w:pPr>
        <w:spacing w:line="480" w:lineRule="exact"/>
        <w:ind w:firstLineChars="200" w:firstLine="560"/>
        <w:rPr>
          <w:rFonts w:ascii="仿宋_GB2312" w:eastAsia="仿宋_GB2312" w:hAnsi="楷体"/>
          <w:sz w:val="28"/>
          <w:szCs w:val="28"/>
        </w:rPr>
      </w:pPr>
      <w:r w:rsidRPr="00181FEC">
        <w:rPr>
          <w:rFonts w:ascii="仿宋_GB2312" w:eastAsia="仿宋_GB2312" w:hAnsi="楷体" w:hint="eastAsia"/>
          <w:sz w:val="28"/>
          <w:szCs w:val="28"/>
        </w:rPr>
        <w:t>“新疆天文台—中国科技大学关于110米全可动射电望远镜项目（QTT）</w:t>
      </w:r>
      <w:r w:rsidRPr="00181FEC">
        <w:rPr>
          <w:rFonts w:ascii="仿宋_GB2312" w:eastAsia="仿宋_GB2312" w:hAnsi="楷体" w:hint="eastAsia"/>
          <w:sz w:val="28"/>
          <w:szCs w:val="28"/>
        </w:rPr>
        <w:lastRenderedPageBreak/>
        <w:t>技术交流会”同时进行。中科大射电天文相关技术院系负责人和新疆天文台</w:t>
      </w:r>
      <w:r>
        <w:rPr>
          <w:rFonts w:ascii="仿宋_GB2312" w:eastAsia="仿宋_GB2312" w:hAnsi="楷体" w:hint="eastAsia"/>
          <w:sz w:val="28"/>
          <w:szCs w:val="28"/>
        </w:rPr>
        <w:t>科技人员参加了会议。中科大朱长飞副校长</w:t>
      </w:r>
      <w:r w:rsidRPr="00181FEC">
        <w:rPr>
          <w:rFonts w:ascii="仿宋_GB2312" w:eastAsia="仿宋_GB2312" w:hAnsi="楷体" w:hint="eastAsia"/>
          <w:sz w:val="28"/>
          <w:szCs w:val="28"/>
        </w:rPr>
        <w:t>致辞并介绍会议背景，新疆天文台</w:t>
      </w:r>
      <w:proofErr w:type="gramStart"/>
      <w:r w:rsidRPr="00181FEC">
        <w:rPr>
          <w:rFonts w:ascii="仿宋_GB2312" w:eastAsia="仿宋_GB2312" w:hAnsi="楷体" w:hint="eastAsia"/>
          <w:sz w:val="28"/>
          <w:szCs w:val="28"/>
        </w:rPr>
        <w:t>陈卯蒸副台</w:t>
      </w:r>
      <w:proofErr w:type="gramEnd"/>
      <w:r w:rsidRPr="00181FEC">
        <w:rPr>
          <w:rFonts w:ascii="仿宋_GB2312" w:eastAsia="仿宋_GB2312" w:hAnsi="楷体" w:hint="eastAsia"/>
          <w:sz w:val="28"/>
          <w:szCs w:val="28"/>
        </w:rPr>
        <w:t>长介绍</w:t>
      </w:r>
      <w:r>
        <w:rPr>
          <w:rFonts w:ascii="仿宋_GB2312" w:eastAsia="仿宋_GB2312" w:hAnsi="楷体" w:hint="eastAsia"/>
          <w:sz w:val="28"/>
          <w:szCs w:val="28"/>
        </w:rPr>
        <w:t>了</w:t>
      </w:r>
      <w:r w:rsidRPr="00181FEC">
        <w:rPr>
          <w:rFonts w:ascii="仿宋_GB2312" w:eastAsia="仿宋_GB2312" w:hAnsi="楷体" w:hint="eastAsia"/>
          <w:sz w:val="28"/>
          <w:szCs w:val="28"/>
        </w:rPr>
        <w:t>新疆天文台</w:t>
      </w:r>
      <w:r>
        <w:rPr>
          <w:rFonts w:ascii="仿宋_GB2312" w:eastAsia="仿宋_GB2312" w:hAnsi="楷体" w:hint="eastAsia"/>
          <w:sz w:val="28"/>
          <w:szCs w:val="28"/>
        </w:rPr>
        <w:t>概</w:t>
      </w:r>
      <w:r w:rsidRPr="00181FEC">
        <w:rPr>
          <w:rFonts w:ascii="仿宋_GB2312" w:eastAsia="仿宋_GB2312" w:hAnsi="楷体" w:hint="eastAsia"/>
          <w:sz w:val="28"/>
          <w:szCs w:val="28"/>
        </w:rPr>
        <w:t>况和QTT技术需求。</w:t>
      </w:r>
      <w:proofErr w:type="gramStart"/>
      <w:r w:rsidRPr="00181FEC">
        <w:rPr>
          <w:rFonts w:ascii="仿宋_GB2312" w:eastAsia="仿宋_GB2312" w:hAnsi="楷体" w:hint="eastAsia"/>
          <w:sz w:val="28"/>
          <w:szCs w:val="28"/>
        </w:rPr>
        <w:t>随后中</w:t>
      </w:r>
      <w:proofErr w:type="gramEnd"/>
      <w:r w:rsidRPr="00181FEC">
        <w:rPr>
          <w:rFonts w:ascii="仿宋_GB2312" w:eastAsia="仿宋_GB2312" w:hAnsi="楷体" w:hint="eastAsia"/>
          <w:sz w:val="28"/>
          <w:szCs w:val="28"/>
        </w:rPr>
        <w:t>科大核探测与核电子学国家重点实验室、信息科学技术学院、工程科学学院、计算机科学与技术学院、地球和空间科学学院的负责人分别介绍各院系情况，与会人员对新疆110米射电望远镜充满了浓厚的兴趣，在</w:t>
      </w:r>
      <w:proofErr w:type="gramStart"/>
      <w:r w:rsidRPr="00181FEC">
        <w:rPr>
          <w:rFonts w:ascii="仿宋_GB2312" w:eastAsia="仿宋_GB2312" w:hAnsi="楷体" w:hint="eastAsia"/>
          <w:sz w:val="28"/>
          <w:szCs w:val="28"/>
        </w:rPr>
        <w:t>各个技术</w:t>
      </w:r>
      <w:proofErr w:type="gramEnd"/>
      <w:r w:rsidRPr="00181FEC">
        <w:rPr>
          <w:rFonts w:ascii="仿宋_GB2312" w:eastAsia="仿宋_GB2312" w:hAnsi="楷体" w:hint="eastAsia"/>
          <w:sz w:val="28"/>
          <w:szCs w:val="28"/>
        </w:rPr>
        <w:t>领域进行了</w:t>
      </w:r>
      <w:r>
        <w:rPr>
          <w:rFonts w:ascii="仿宋_GB2312" w:eastAsia="仿宋_GB2312" w:hAnsi="楷体" w:hint="eastAsia"/>
          <w:sz w:val="28"/>
          <w:szCs w:val="28"/>
        </w:rPr>
        <w:t>交流</w:t>
      </w:r>
      <w:r w:rsidRPr="00181FEC">
        <w:rPr>
          <w:rFonts w:ascii="仿宋_GB2312" w:eastAsia="仿宋_GB2312" w:hAnsi="楷体" w:hint="eastAsia"/>
          <w:sz w:val="28"/>
          <w:szCs w:val="28"/>
        </w:rPr>
        <w:t>沟通。会后新疆天文台技术人员参观了物理学院、工程学院等实验室。</w:t>
      </w:r>
    </w:p>
    <w:p w:rsidR="00B30E57" w:rsidRPr="00333659" w:rsidRDefault="00B30E57" w:rsidP="00E741C7">
      <w:pPr>
        <w:spacing w:line="480" w:lineRule="exact"/>
        <w:ind w:firstLineChars="150" w:firstLine="420"/>
        <w:rPr>
          <w:rFonts w:ascii="仿宋_GB2312" w:eastAsia="仿宋_GB2312" w:hAnsi="楷体"/>
          <w:sz w:val="28"/>
          <w:szCs w:val="28"/>
        </w:rPr>
      </w:pPr>
      <w:r>
        <w:rPr>
          <w:rFonts w:ascii="仿宋_GB2312" w:eastAsia="仿宋_GB2312" w:hAnsi="楷体" w:hint="eastAsia"/>
          <w:sz w:val="28"/>
          <w:szCs w:val="28"/>
        </w:rPr>
        <w:t xml:space="preserve"> </w:t>
      </w:r>
      <w:r w:rsidRPr="00181FEC">
        <w:rPr>
          <w:rFonts w:ascii="仿宋_GB2312" w:eastAsia="仿宋_GB2312" w:hAnsi="楷体" w:hint="eastAsia"/>
          <w:sz w:val="28"/>
          <w:szCs w:val="28"/>
        </w:rPr>
        <w:t>本次活动</w:t>
      </w:r>
      <w:r>
        <w:rPr>
          <w:rFonts w:ascii="仿宋_GB2312" w:eastAsia="仿宋_GB2312" w:hAnsi="楷体" w:hint="eastAsia"/>
          <w:sz w:val="28"/>
          <w:szCs w:val="28"/>
        </w:rPr>
        <w:t>使</w:t>
      </w:r>
      <w:r w:rsidRPr="00181FEC">
        <w:rPr>
          <w:rFonts w:ascii="仿宋_GB2312" w:eastAsia="仿宋_GB2312" w:hAnsi="楷体" w:hint="eastAsia"/>
          <w:sz w:val="28"/>
          <w:szCs w:val="28"/>
        </w:rPr>
        <w:t>双方</w:t>
      </w:r>
      <w:r>
        <w:rPr>
          <w:rFonts w:ascii="仿宋_GB2312" w:eastAsia="仿宋_GB2312" w:hAnsi="楷体" w:hint="eastAsia"/>
          <w:sz w:val="28"/>
          <w:szCs w:val="28"/>
        </w:rPr>
        <w:t>进一步了解了</w:t>
      </w:r>
      <w:r w:rsidRPr="00181FEC">
        <w:rPr>
          <w:rFonts w:ascii="仿宋_GB2312" w:eastAsia="仿宋_GB2312" w:hAnsi="楷体" w:hint="eastAsia"/>
          <w:sz w:val="28"/>
          <w:szCs w:val="28"/>
        </w:rPr>
        <w:t>彼此业务需求和研究领域优势，</w:t>
      </w:r>
      <w:r>
        <w:rPr>
          <w:rFonts w:ascii="仿宋_GB2312" w:eastAsia="仿宋_GB2312" w:hAnsi="楷体" w:hint="eastAsia"/>
          <w:sz w:val="28"/>
          <w:szCs w:val="28"/>
        </w:rPr>
        <w:t>也</w:t>
      </w:r>
      <w:r w:rsidRPr="00181FEC">
        <w:rPr>
          <w:rFonts w:ascii="仿宋_GB2312" w:eastAsia="仿宋_GB2312" w:hAnsi="楷体" w:hint="eastAsia"/>
          <w:sz w:val="28"/>
          <w:szCs w:val="28"/>
        </w:rPr>
        <w:t>是对《中国科学院新疆天文台－中国科学技术大学天文学系合作协议》的全面履行，体现了双方实质性合作的意愿，为QTT建设寻求技术合作奠定了良好的基础。</w:t>
      </w:r>
      <w:r>
        <w:rPr>
          <w:rFonts w:ascii="仿宋_GB2312" w:eastAsia="仿宋_GB2312" w:hAnsi="楷体" w:hint="eastAsia"/>
          <w:sz w:val="28"/>
          <w:szCs w:val="28"/>
        </w:rPr>
        <w:t xml:space="preserve">                                       （供稿  蒋晨峰）</w:t>
      </w:r>
    </w:p>
    <w:p w:rsidR="001729C5" w:rsidRPr="004670FD" w:rsidRDefault="00E741C7" w:rsidP="00E741C7">
      <w:pPr>
        <w:pStyle w:val="a5"/>
        <w:spacing w:beforeLines="100" w:before="312" w:beforeAutospacing="0" w:afterLines="50" w:after="156" w:afterAutospacing="0" w:line="375" w:lineRule="atLeast"/>
        <w:jc w:val="center"/>
        <w:rPr>
          <w:rFonts w:ascii="华文中宋" w:eastAsia="华文中宋" w:hAnsi="华文中宋" w:cs="方正仿宋_GBK"/>
          <w:b/>
          <w:color w:val="000000"/>
          <w:sz w:val="36"/>
          <w:szCs w:val="36"/>
        </w:rPr>
      </w:pPr>
      <w:r>
        <w:rPr>
          <w:rFonts w:ascii="华文仿宋" w:eastAsia="华文仿宋" w:hAnsi="华文仿宋" w:cs="方正仿宋_GBK"/>
          <w:noProof/>
          <w:color w:val="000000"/>
          <w:sz w:val="28"/>
          <w:szCs w:val="28"/>
        </w:rPr>
        <w:drawing>
          <wp:anchor distT="0" distB="0" distL="114300" distR="114300" simplePos="0" relativeHeight="251667456" behindDoc="0" locked="0" layoutInCell="1" allowOverlap="1" wp14:anchorId="238E9003" wp14:editId="2F378CE5">
            <wp:simplePos x="0" y="0"/>
            <wp:positionH relativeFrom="column">
              <wp:posOffset>185420</wp:posOffset>
            </wp:positionH>
            <wp:positionV relativeFrom="paragraph">
              <wp:posOffset>756920</wp:posOffset>
            </wp:positionV>
            <wp:extent cx="5391150" cy="3133725"/>
            <wp:effectExtent l="0" t="0" r="0" b="9525"/>
            <wp:wrapSquare wrapText="bothSides"/>
            <wp:docPr id="12" name="图片 12" descr="C:\Users\Administrator\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13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9C5" w:rsidRPr="002347D1">
        <w:rPr>
          <w:rFonts w:ascii="华文中宋" w:eastAsia="华文中宋" w:hAnsi="华文中宋" w:cs="方正仿宋_GBK" w:hint="eastAsia"/>
          <w:b/>
          <w:color w:val="000000"/>
          <w:sz w:val="36"/>
          <w:szCs w:val="36"/>
        </w:rPr>
        <w:t>新疆天文台科普</w:t>
      </w:r>
      <w:r w:rsidR="001729C5">
        <w:rPr>
          <w:rFonts w:ascii="华文中宋" w:eastAsia="华文中宋" w:hAnsi="华文中宋" w:cs="方正仿宋_GBK" w:hint="eastAsia"/>
          <w:b/>
          <w:color w:val="000000"/>
          <w:sz w:val="36"/>
          <w:szCs w:val="36"/>
        </w:rPr>
        <w:t>宣讲团疏附行</w:t>
      </w:r>
    </w:p>
    <w:p w:rsidR="001729C5" w:rsidRPr="002347D1" w:rsidRDefault="001729C5" w:rsidP="00E741C7">
      <w:pPr>
        <w:pStyle w:val="a5"/>
        <w:spacing w:before="0" w:beforeAutospacing="0" w:after="0" w:afterAutospacing="0" w:line="480" w:lineRule="exact"/>
        <w:ind w:firstLineChars="200" w:firstLine="560"/>
        <w:jc w:val="both"/>
        <w:rPr>
          <w:rFonts w:ascii="华文仿宋" w:eastAsia="华文仿宋" w:hAnsi="华文仿宋" w:cs="方正仿宋_GBK"/>
          <w:color w:val="000000"/>
          <w:sz w:val="28"/>
          <w:szCs w:val="28"/>
        </w:rPr>
      </w:pPr>
      <w:r w:rsidRPr="002347D1">
        <w:rPr>
          <w:rFonts w:ascii="华文仿宋" w:eastAsia="华文仿宋" w:hAnsi="华文仿宋" w:cs="方正仿宋_GBK" w:hint="eastAsia"/>
          <w:color w:val="000000"/>
          <w:sz w:val="28"/>
          <w:szCs w:val="28"/>
        </w:rPr>
        <w:t>12月8</w:t>
      </w:r>
      <w:r w:rsidR="001A3B4B">
        <w:rPr>
          <w:rFonts w:ascii="华文仿宋" w:eastAsia="华文仿宋" w:hAnsi="华文仿宋" w:cs="方正仿宋_GBK" w:hint="eastAsia"/>
          <w:color w:val="000000"/>
          <w:sz w:val="28"/>
          <w:szCs w:val="28"/>
        </w:rPr>
        <w:t>日至</w:t>
      </w:r>
      <w:r w:rsidRPr="002347D1">
        <w:rPr>
          <w:rFonts w:ascii="华文仿宋" w:eastAsia="华文仿宋" w:hAnsi="华文仿宋" w:cs="方正仿宋_GBK" w:hint="eastAsia"/>
          <w:color w:val="000000"/>
          <w:sz w:val="28"/>
          <w:szCs w:val="28"/>
        </w:rPr>
        <w:t>11日，在中国科学院新疆分院的</w:t>
      </w:r>
      <w:r w:rsidRPr="002347D1">
        <w:rPr>
          <w:rFonts w:ascii="华文仿宋" w:eastAsia="华文仿宋" w:hAnsi="华文仿宋" w:cs="方正仿宋_GBK" w:hint="eastAsia"/>
          <w:sz w:val="28"/>
          <w:szCs w:val="28"/>
        </w:rPr>
        <w:t>号召下</w:t>
      </w:r>
      <w:r w:rsidRPr="002347D1">
        <w:rPr>
          <w:rFonts w:ascii="华文仿宋" w:eastAsia="华文仿宋" w:hAnsi="华文仿宋" w:cs="方正仿宋_GBK" w:hint="eastAsia"/>
          <w:color w:val="000000"/>
          <w:sz w:val="28"/>
          <w:szCs w:val="28"/>
        </w:rPr>
        <w:t>，受</w:t>
      </w:r>
      <w:r>
        <w:rPr>
          <w:rFonts w:ascii="华文仿宋" w:eastAsia="华文仿宋" w:hAnsi="华文仿宋" w:cs="方正仿宋_GBK" w:hint="eastAsia"/>
          <w:color w:val="000000"/>
          <w:sz w:val="28"/>
          <w:szCs w:val="28"/>
        </w:rPr>
        <w:t>新疆维吾尔</w:t>
      </w:r>
      <w:r w:rsidRPr="002347D1">
        <w:rPr>
          <w:rFonts w:ascii="华文仿宋" w:eastAsia="华文仿宋" w:hAnsi="华文仿宋" w:cs="方正仿宋_GBK" w:hint="eastAsia"/>
          <w:color w:val="000000"/>
          <w:sz w:val="28"/>
          <w:szCs w:val="28"/>
        </w:rPr>
        <w:t>自治区党校住村工作队邀请，新疆天文台派出经验丰富的</w:t>
      </w:r>
      <w:r>
        <w:rPr>
          <w:rFonts w:ascii="华文仿宋" w:eastAsia="华文仿宋" w:hAnsi="华文仿宋" w:cs="方正仿宋_GBK" w:hint="eastAsia"/>
          <w:color w:val="000000"/>
          <w:sz w:val="28"/>
          <w:szCs w:val="28"/>
        </w:rPr>
        <w:t>科技人员组成</w:t>
      </w:r>
      <w:r w:rsidRPr="002347D1">
        <w:rPr>
          <w:rFonts w:ascii="华文仿宋" w:eastAsia="华文仿宋" w:hAnsi="华文仿宋" w:cs="方正仿宋_GBK" w:hint="eastAsia"/>
          <w:sz w:val="28"/>
          <w:szCs w:val="28"/>
        </w:rPr>
        <w:t>宣讲团，</w:t>
      </w:r>
      <w:r w:rsidRPr="002347D1">
        <w:rPr>
          <w:rFonts w:ascii="华文仿宋" w:eastAsia="华文仿宋" w:hAnsi="华文仿宋" w:cs="方正仿宋_GBK" w:hint="eastAsia"/>
          <w:color w:val="000000"/>
          <w:sz w:val="28"/>
          <w:szCs w:val="28"/>
        </w:rPr>
        <w:t>前往</w:t>
      </w:r>
      <w:r>
        <w:rPr>
          <w:rFonts w:ascii="华文仿宋" w:eastAsia="华文仿宋" w:hAnsi="华文仿宋" w:cs="方正仿宋_GBK" w:hint="eastAsia"/>
          <w:color w:val="000000"/>
          <w:sz w:val="28"/>
          <w:szCs w:val="28"/>
        </w:rPr>
        <w:t>喀什地区</w:t>
      </w:r>
      <w:r w:rsidRPr="002347D1">
        <w:rPr>
          <w:rFonts w:ascii="华文仿宋" w:eastAsia="华文仿宋" w:hAnsi="华文仿宋" w:cs="方正仿宋_GBK" w:hint="eastAsia"/>
          <w:color w:val="000000"/>
          <w:sz w:val="28"/>
          <w:szCs w:val="28"/>
        </w:rPr>
        <w:t>疏附县</w:t>
      </w:r>
      <w:r>
        <w:rPr>
          <w:rFonts w:ascii="华文仿宋" w:eastAsia="华文仿宋" w:hAnsi="华文仿宋" w:cs="方正仿宋_GBK" w:hint="eastAsia"/>
          <w:color w:val="000000"/>
          <w:sz w:val="28"/>
          <w:szCs w:val="28"/>
        </w:rPr>
        <w:t>共作</w:t>
      </w:r>
      <w:r w:rsidRPr="002347D1">
        <w:rPr>
          <w:rFonts w:ascii="华文仿宋" w:eastAsia="华文仿宋" w:hAnsi="华文仿宋" w:cs="方正仿宋_GBK" w:hint="eastAsia"/>
          <w:color w:val="000000"/>
          <w:sz w:val="28"/>
          <w:szCs w:val="28"/>
        </w:rPr>
        <w:t>天文科普报告13场</w:t>
      </w:r>
      <w:r>
        <w:rPr>
          <w:rFonts w:ascii="华文仿宋" w:eastAsia="华文仿宋" w:hAnsi="华文仿宋" w:cs="方正仿宋_GBK" w:hint="eastAsia"/>
          <w:color w:val="000000"/>
          <w:sz w:val="28"/>
          <w:szCs w:val="28"/>
        </w:rPr>
        <w:t>，</w:t>
      </w:r>
      <w:r w:rsidRPr="002347D1">
        <w:rPr>
          <w:rFonts w:ascii="华文仿宋" w:eastAsia="华文仿宋" w:hAnsi="华文仿宋" w:cs="方正仿宋_GBK" w:hint="eastAsia"/>
          <w:color w:val="000000"/>
          <w:sz w:val="28"/>
          <w:szCs w:val="28"/>
        </w:rPr>
        <w:t>开展望远镜观测活动</w:t>
      </w:r>
      <w:r>
        <w:rPr>
          <w:rFonts w:ascii="华文仿宋" w:eastAsia="华文仿宋" w:hAnsi="华文仿宋" w:cs="方正仿宋_GBK" w:hint="eastAsia"/>
          <w:color w:val="000000"/>
          <w:sz w:val="28"/>
          <w:szCs w:val="28"/>
        </w:rPr>
        <w:t>4</w:t>
      </w:r>
      <w:r>
        <w:rPr>
          <w:rFonts w:ascii="华文仿宋" w:eastAsia="华文仿宋" w:hAnsi="华文仿宋" w:cs="方正仿宋_GBK" w:hint="eastAsia"/>
          <w:color w:val="000000"/>
          <w:sz w:val="28"/>
          <w:szCs w:val="28"/>
        </w:rPr>
        <w:lastRenderedPageBreak/>
        <w:t>场</w:t>
      </w:r>
      <w:r w:rsidRPr="002347D1">
        <w:rPr>
          <w:rFonts w:ascii="华文仿宋" w:eastAsia="华文仿宋" w:hAnsi="华文仿宋" w:cs="方正仿宋_GBK" w:hint="eastAsia"/>
          <w:color w:val="000000"/>
          <w:sz w:val="28"/>
          <w:szCs w:val="28"/>
        </w:rPr>
        <w:t>，受益人数达4000</w:t>
      </w:r>
      <w:r>
        <w:rPr>
          <w:rFonts w:ascii="华文仿宋" w:eastAsia="华文仿宋" w:hAnsi="华文仿宋" w:cs="方正仿宋_GBK" w:hint="eastAsia"/>
          <w:color w:val="000000"/>
          <w:sz w:val="28"/>
          <w:szCs w:val="28"/>
        </w:rPr>
        <w:t>多</w:t>
      </w:r>
      <w:r w:rsidRPr="002347D1">
        <w:rPr>
          <w:rFonts w:ascii="华文仿宋" w:eastAsia="华文仿宋" w:hAnsi="华文仿宋" w:cs="方正仿宋_GBK" w:hint="eastAsia"/>
          <w:color w:val="000000"/>
          <w:sz w:val="28"/>
          <w:szCs w:val="28"/>
        </w:rPr>
        <w:t>人。这是疏附县有史以来第一次</w:t>
      </w:r>
      <w:r>
        <w:rPr>
          <w:rFonts w:ascii="华文仿宋" w:eastAsia="华文仿宋" w:hAnsi="华文仿宋" w:cs="方正仿宋_GBK" w:hint="eastAsia"/>
          <w:color w:val="000000"/>
          <w:sz w:val="28"/>
          <w:szCs w:val="28"/>
        </w:rPr>
        <w:t>开展</w:t>
      </w:r>
      <w:r w:rsidRPr="002347D1">
        <w:rPr>
          <w:rFonts w:ascii="华文仿宋" w:eastAsia="华文仿宋" w:hAnsi="华文仿宋" w:cs="方正仿宋_GBK" w:hint="eastAsia"/>
          <w:color w:val="000000"/>
          <w:sz w:val="28"/>
          <w:szCs w:val="28"/>
        </w:rPr>
        <w:t>如此大规模</w:t>
      </w:r>
      <w:r>
        <w:rPr>
          <w:rFonts w:ascii="华文仿宋" w:eastAsia="华文仿宋" w:hAnsi="华文仿宋" w:cs="方正仿宋_GBK" w:hint="eastAsia"/>
          <w:color w:val="000000"/>
          <w:sz w:val="28"/>
          <w:szCs w:val="28"/>
        </w:rPr>
        <w:t>、</w:t>
      </w:r>
      <w:r w:rsidRPr="002347D1">
        <w:rPr>
          <w:rFonts w:ascii="华文仿宋" w:eastAsia="华文仿宋" w:hAnsi="华文仿宋" w:cs="方正仿宋_GBK" w:hint="eastAsia"/>
          <w:color w:val="000000"/>
          <w:sz w:val="28"/>
          <w:szCs w:val="28"/>
        </w:rPr>
        <w:t>高水平</w:t>
      </w:r>
      <w:r>
        <w:rPr>
          <w:rFonts w:ascii="华文仿宋" w:eastAsia="华文仿宋" w:hAnsi="华文仿宋" w:cs="方正仿宋_GBK" w:hint="eastAsia"/>
          <w:color w:val="000000"/>
          <w:sz w:val="28"/>
          <w:szCs w:val="28"/>
        </w:rPr>
        <w:t>、</w:t>
      </w:r>
      <w:r w:rsidRPr="002347D1">
        <w:rPr>
          <w:rFonts w:ascii="华文仿宋" w:eastAsia="华文仿宋" w:hAnsi="华文仿宋" w:cs="方正仿宋_GBK" w:hint="eastAsia"/>
          <w:color w:val="000000"/>
          <w:sz w:val="28"/>
          <w:szCs w:val="28"/>
        </w:rPr>
        <w:t>高层次的天文科学知识普及活动。</w:t>
      </w:r>
    </w:p>
    <w:p w:rsidR="001729C5" w:rsidRPr="002347D1" w:rsidRDefault="001729C5" w:rsidP="00E741C7">
      <w:pPr>
        <w:pStyle w:val="3"/>
        <w:widowControl/>
        <w:shd w:val="clear" w:color="auto" w:fill="FFFFFF"/>
        <w:spacing w:before="0" w:beforeAutospacing="0" w:after="0" w:afterAutospacing="0" w:line="480" w:lineRule="exact"/>
        <w:rPr>
          <w:rFonts w:ascii="华文仿宋" w:eastAsia="华文仿宋" w:hAnsi="华文仿宋" w:cs="方正仿宋_GBK" w:hint="default"/>
          <w:b w:val="0"/>
          <w:color w:val="000000"/>
          <w:sz w:val="28"/>
          <w:szCs w:val="28"/>
        </w:rPr>
      </w:pPr>
      <w:r w:rsidRPr="002347D1">
        <w:rPr>
          <w:rFonts w:ascii="华文仿宋" w:eastAsia="华文仿宋" w:hAnsi="华文仿宋" w:cs="方正仿宋_GBK"/>
          <w:b w:val="0"/>
          <w:color w:val="000000"/>
          <w:sz w:val="28"/>
          <w:szCs w:val="28"/>
        </w:rPr>
        <w:t xml:space="preserve">   </w:t>
      </w:r>
      <w:r>
        <w:rPr>
          <w:rFonts w:ascii="华文仿宋" w:eastAsia="华文仿宋" w:hAnsi="华文仿宋" w:cs="方正仿宋_GBK"/>
          <w:b w:val="0"/>
          <w:color w:val="000000"/>
          <w:sz w:val="28"/>
          <w:szCs w:val="28"/>
        </w:rPr>
        <w:t xml:space="preserve"> 为了开展好此次天文科普活动，</w:t>
      </w:r>
      <w:r w:rsidRPr="002347D1">
        <w:rPr>
          <w:rFonts w:ascii="华文仿宋" w:eastAsia="华文仿宋" w:hAnsi="华文仿宋" w:cs="方正仿宋_GBK"/>
          <w:b w:val="0"/>
          <w:color w:val="000000"/>
          <w:sz w:val="28"/>
          <w:szCs w:val="28"/>
        </w:rPr>
        <w:t>新疆天文台</w:t>
      </w:r>
      <w:r>
        <w:rPr>
          <w:rFonts w:ascii="华文仿宋" w:eastAsia="华文仿宋" w:hAnsi="华文仿宋" w:cs="方正仿宋_GBK"/>
          <w:b w:val="0"/>
          <w:color w:val="000000"/>
          <w:sz w:val="28"/>
          <w:szCs w:val="28"/>
        </w:rPr>
        <w:t>天文</w:t>
      </w:r>
      <w:r w:rsidRPr="002347D1">
        <w:rPr>
          <w:rFonts w:ascii="华文仿宋" w:eastAsia="华文仿宋" w:hAnsi="华文仿宋" w:cs="方正仿宋_GBK"/>
          <w:b w:val="0"/>
          <w:sz w:val="28"/>
          <w:szCs w:val="28"/>
        </w:rPr>
        <w:t>科普宣讲团每位成员</w:t>
      </w:r>
      <w:r w:rsidRPr="002347D1">
        <w:rPr>
          <w:rFonts w:ascii="华文仿宋" w:eastAsia="华文仿宋" w:hAnsi="华文仿宋" w:cs="方正仿宋_GBK"/>
          <w:b w:val="0"/>
          <w:color w:val="000000"/>
          <w:sz w:val="28"/>
          <w:szCs w:val="28"/>
        </w:rPr>
        <w:t>做好充分准备，以极高的热情投入到每场报告中，用生动的语言和精美的图片将每位听众引入天文的圣殿。报告结束后</w:t>
      </w:r>
      <w:r w:rsidRPr="002347D1">
        <w:rPr>
          <w:rFonts w:ascii="华文仿宋" w:eastAsia="华文仿宋" w:hAnsi="华文仿宋" w:cs="方正仿宋_GBK"/>
          <w:b w:val="0"/>
          <w:sz w:val="28"/>
          <w:szCs w:val="28"/>
        </w:rPr>
        <w:t>，村</w:t>
      </w:r>
      <w:r>
        <w:rPr>
          <w:rFonts w:ascii="华文仿宋" w:eastAsia="华文仿宋" w:hAnsi="华文仿宋" w:cs="方正仿宋_GBK"/>
          <w:b w:val="0"/>
          <w:sz w:val="28"/>
          <w:szCs w:val="28"/>
        </w:rPr>
        <w:t>民</w:t>
      </w:r>
      <w:r w:rsidRPr="002347D1">
        <w:rPr>
          <w:rFonts w:ascii="华文仿宋" w:eastAsia="华文仿宋" w:hAnsi="华文仿宋" w:cs="方正仿宋_GBK"/>
          <w:b w:val="0"/>
          <w:sz w:val="28"/>
          <w:szCs w:val="28"/>
        </w:rPr>
        <w:t>们</w:t>
      </w:r>
      <w:r>
        <w:rPr>
          <w:rFonts w:ascii="华文仿宋" w:eastAsia="华文仿宋" w:hAnsi="华文仿宋" w:cs="方正仿宋_GBK"/>
          <w:b w:val="0"/>
          <w:sz w:val="28"/>
          <w:szCs w:val="28"/>
        </w:rPr>
        <w:t>围着</w:t>
      </w:r>
      <w:r>
        <w:rPr>
          <w:rFonts w:ascii="华文仿宋" w:eastAsia="华文仿宋" w:hAnsi="华文仿宋" w:cs="方正仿宋_GBK"/>
          <w:b w:val="0"/>
          <w:color w:val="000000"/>
          <w:sz w:val="28"/>
          <w:szCs w:val="28"/>
        </w:rPr>
        <w:t>科技人员</w:t>
      </w:r>
      <w:r w:rsidRPr="002347D1">
        <w:rPr>
          <w:rFonts w:ascii="华文仿宋" w:eastAsia="华文仿宋" w:hAnsi="华文仿宋" w:cs="方正仿宋_GBK"/>
          <w:b w:val="0"/>
          <w:sz w:val="28"/>
          <w:szCs w:val="28"/>
        </w:rPr>
        <w:t>踊跃提问交流，</w:t>
      </w:r>
      <w:r>
        <w:rPr>
          <w:rFonts w:ascii="华文仿宋" w:eastAsia="华文仿宋" w:hAnsi="华文仿宋" w:cs="方正仿宋_GBK"/>
          <w:b w:val="0"/>
          <w:color w:val="000000"/>
          <w:sz w:val="28"/>
          <w:szCs w:val="28"/>
        </w:rPr>
        <w:t>科技人员的报告</w:t>
      </w:r>
      <w:r w:rsidRPr="002347D1">
        <w:rPr>
          <w:rFonts w:ascii="华文仿宋" w:eastAsia="华文仿宋" w:hAnsi="华文仿宋" w:cs="方正仿宋_GBK"/>
          <w:b w:val="0"/>
          <w:color w:val="000000"/>
          <w:sz w:val="28"/>
          <w:szCs w:val="28"/>
        </w:rPr>
        <w:t>让他们第一次认识到宇宙之大、宇宙之美</w:t>
      </w:r>
      <w:r>
        <w:rPr>
          <w:rFonts w:ascii="华文仿宋" w:eastAsia="华文仿宋" w:hAnsi="华文仿宋" w:cs="方正仿宋_GBK"/>
          <w:b w:val="0"/>
          <w:color w:val="000000"/>
          <w:sz w:val="28"/>
          <w:szCs w:val="28"/>
        </w:rPr>
        <w:t>。他们对知识的渴望之情，对报告人的</w:t>
      </w:r>
      <w:r w:rsidRPr="002347D1">
        <w:rPr>
          <w:rFonts w:ascii="华文仿宋" w:eastAsia="华文仿宋" w:hAnsi="华文仿宋" w:cs="方正仿宋_GBK"/>
          <w:b w:val="0"/>
          <w:color w:val="000000"/>
          <w:sz w:val="28"/>
          <w:szCs w:val="28"/>
        </w:rPr>
        <w:t>诚挚</w:t>
      </w:r>
      <w:r>
        <w:rPr>
          <w:rFonts w:ascii="华文仿宋" w:eastAsia="华文仿宋" w:hAnsi="华文仿宋" w:cs="方正仿宋_GBK"/>
          <w:b w:val="0"/>
          <w:color w:val="000000"/>
          <w:sz w:val="28"/>
          <w:szCs w:val="28"/>
        </w:rPr>
        <w:t>感谢之意难于言表。</w:t>
      </w:r>
    </w:p>
    <w:p w:rsidR="001729C5" w:rsidRDefault="001729C5" w:rsidP="00E741C7">
      <w:pPr>
        <w:pStyle w:val="3"/>
        <w:widowControl/>
        <w:shd w:val="clear" w:color="auto" w:fill="FFFFFF"/>
        <w:spacing w:before="0" w:beforeAutospacing="0" w:after="0" w:afterAutospacing="0" w:line="480" w:lineRule="exact"/>
        <w:ind w:firstLineChars="200" w:firstLine="560"/>
        <w:rPr>
          <w:rFonts w:ascii="华文仿宋" w:eastAsia="华文仿宋" w:hAnsi="华文仿宋" w:cs="方正仿宋_GBK" w:hint="default"/>
          <w:b w:val="0"/>
          <w:sz w:val="28"/>
          <w:szCs w:val="28"/>
        </w:rPr>
      </w:pPr>
      <w:r w:rsidRPr="002347D1">
        <w:rPr>
          <w:rFonts w:ascii="华文仿宋" w:eastAsia="华文仿宋" w:hAnsi="华文仿宋" w:cs="方正仿宋_GBK"/>
          <w:b w:val="0"/>
          <w:sz w:val="28"/>
          <w:szCs w:val="28"/>
        </w:rPr>
        <w:t>本次</w:t>
      </w:r>
      <w:r>
        <w:rPr>
          <w:rFonts w:ascii="华文仿宋" w:eastAsia="华文仿宋" w:hAnsi="华文仿宋" w:cs="方正仿宋_GBK"/>
          <w:b w:val="0"/>
          <w:sz w:val="28"/>
          <w:szCs w:val="28"/>
        </w:rPr>
        <w:t>天文科普</w:t>
      </w:r>
      <w:r w:rsidRPr="002347D1">
        <w:rPr>
          <w:rFonts w:ascii="华文仿宋" w:eastAsia="华文仿宋" w:hAnsi="华文仿宋" w:cs="方正仿宋_GBK"/>
          <w:b w:val="0"/>
          <w:sz w:val="28"/>
          <w:szCs w:val="28"/>
        </w:rPr>
        <w:t>活动</w:t>
      </w:r>
      <w:r>
        <w:rPr>
          <w:rFonts w:ascii="华文仿宋" w:eastAsia="华文仿宋" w:hAnsi="华文仿宋" w:cs="方正仿宋_GBK"/>
          <w:b w:val="0"/>
          <w:sz w:val="28"/>
          <w:szCs w:val="28"/>
        </w:rPr>
        <w:t>面对的</w:t>
      </w:r>
      <w:r w:rsidRPr="002347D1">
        <w:rPr>
          <w:rFonts w:ascii="华文仿宋" w:eastAsia="华文仿宋" w:hAnsi="华文仿宋" w:cs="方正仿宋_GBK"/>
          <w:b w:val="0"/>
          <w:sz w:val="28"/>
          <w:szCs w:val="28"/>
        </w:rPr>
        <w:t>是文化</w:t>
      </w:r>
      <w:r>
        <w:rPr>
          <w:rFonts w:ascii="华文仿宋" w:eastAsia="华文仿宋" w:hAnsi="华文仿宋" w:cs="方正仿宋_GBK"/>
          <w:b w:val="0"/>
          <w:sz w:val="28"/>
          <w:szCs w:val="28"/>
        </w:rPr>
        <w:t>水平</w:t>
      </w:r>
      <w:r w:rsidRPr="002347D1">
        <w:rPr>
          <w:rFonts w:ascii="华文仿宋" w:eastAsia="华文仿宋" w:hAnsi="华文仿宋" w:cs="方正仿宋_GBK"/>
          <w:b w:val="0"/>
          <w:sz w:val="28"/>
          <w:szCs w:val="28"/>
        </w:rPr>
        <w:t>很低的农民及部分宗教人士</w:t>
      </w:r>
      <w:r>
        <w:rPr>
          <w:rFonts w:ascii="华文仿宋" w:eastAsia="华文仿宋" w:hAnsi="华文仿宋" w:cs="方正仿宋_GBK"/>
          <w:b w:val="0"/>
          <w:sz w:val="28"/>
          <w:szCs w:val="28"/>
        </w:rPr>
        <w:t>，对我们科技工作者来说</w:t>
      </w:r>
      <w:r w:rsidRPr="002347D1">
        <w:rPr>
          <w:rFonts w:ascii="华文仿宋" w:eastAsia="华文仿宋" w:hAnsi="华文仿宋" w:cs="方正仿宋_GBK"/>
          <w:b w:val="0"/>
          <w:sz w:val="28"/>
          <w:szCs w:val="28"/>
        </w:rPr>
        <w:t>是一次大胆的挑战和尝试，</w:t>
      </w:r>
      <w:r>
        <w:rPr>
          <w:rFonts w:ascii="华文仿宋" w:eastAsia="华文仿宋" w:hAnsi="华文仿宋" w:cs="方正仿宋_GBK"/>
          <w:b w:val="0"/>
          <w:sz w:val="28"/>
          <w:szCs w:val="28"/>
        </w:rPr>
        <w:t>实践</w:t>
      </w:r>
      <w:r w:rsidRPr="002347D1">
        <w:rPr>
          <w:rFonts w:ascii="华文仿宋" w:eastAsia="华文仿宋" w:hAnsi="华文仿宋" w:cs="方正仿宋_GBK"/>
          <w:b w:val="0"/>
          <w:sz w:val="28"/>
          <w:szCs w:val="28"/>
        </w:rPr>
        <w:t>也再次证明天文知识的普及是对冲宗教极端思想渗透的有力武器之一。新疆天文台将进一步创新科普活动形式和内容，大力开展广大群众喜闻乐见的天文科普活动，满足广大农民群众对天文学知识的需求，发挥现代文化的引领作用，弘扬科学精神，为新疆的稳定发展做出应有的贡献</w:t>
      </w:r>
      <w:r>
        <w:rPr>
          <w:rFonts w:ascii="华文仿宋" w:eastAsia="华文仿宋" w:hAnsi="华文仿宋" w:cs="方正仿宋_GBK"/>
          <w:b w:val="0"/>
          <w:sz w:val="28"/>
          <w:szCs w:val="28"/>
        </w:rPr>
        <w:t>。</w:t>
      </w:r>
    </w:p>
    <w:p w:rsidR="001729C5" w:rsidRPr="004670FD" w:rsidRDefault="001729C5" w:rsidP="00E741C7">
      <w:pPr>
        <w:pStyle w:val="3"/>
        <w:widowControl/>
        <w:shd w:val="clear" w:color="auto" w:fill="FFFFFF"/>
        <w:spacing w:before="0" w:beforeAutospacing="0" w:after="0" w:afterAutospacing="0" w:line="480" w:lineRule="exact"/>
        <w:ind w:firstLineChars="200" w:firstLine="560"/>
        <w:rPr>
          <w:rFonts w:ascii="华文仿宋" w:eastAsia="华文仿宋" w:hAnsi="华文仿宋" w:cs="方正仿宋_GBK" w:hint="default"/>
          <w:b w:val="0"/>
          <w:color w:val="000000"/>
          <w:sz w:val="28"/>
          <w:szCs w:val="28"/>
        </w:rPr>
      </w:pPr>
      <w:r w:rsidRPr="002347D1">
        <w:rPr>
          <w:rFonts w:ascii="华文仿宋" w:eastAsia="华文仿宋" w:hAnsi="华文仿宋" w:cs="方正仿宋_GBK"/>
          <w:b w:val="0"/>
          <w:color w:val="000000"/>
          <w:sz w:val="28"/>
          <w:szCs w:val="28"/>
        </w:rPr>
        <w:t>自治区党校住村工作队认真制定了“普及天文科学”宣讲实施方案，精心</w:t>
      </w:r>
      <w:r w:rsidRPr="002347D1">
        <w:rPr>
          <w:rFonts w:ascii="华文仿宋" w:eastAsia="华文仿宋" w:hAnsi="华文仿宋" w:cs="方正仿宋_GBK" w:hint="default"/>
          <w:b w:val="0"/>
          <w:color w:val="000000"/>
          <w:sz w:val="28"/>
          <w:szCs w:val="28"/>
        </w:rPr>
        <w:t>组织</w:t>
      </w:r>
      <w:r w:rsidRPr="002347D1">
        <w:rPr>
          <w:rFonts w:ascii="华文仿宋" w:eastAsia="华文仿宋" w:hAnsi="华文仿宋" w:cs="方正仿宋_GBK"/>
          <w:b w:val="0"/>
          <w:color w:val="000000"/>
          <w:sz w:val="28"/>
          <w:szCs w:val="28"/>
        </w:rPr>
        <w:t>，</w:t>
      </w:r>
      <w:r w:rsidRPr="002347D1">
        <w:rPr>
          <w:rFonts w:ascii="华文仿宋" w:eastAsia="华文仿宋" w:hAnsi="华文仿宋" w:cs="方正仿宋_GBK" w:hint="default"/>
          <w:b w:val="0"/>
          <w:color w:val="000000"/>
          <w:sz w:val="28"/>
          <w:szCs w:val="28"/>
        </w:rPr>
        <w:t>周密安排</w:t>
      </w:r>
      <w:r w:rsidRPr="002347D1">
        <w:rPr>
          <w:rFonts w:ascii="华文仿宋" w:eastAsia="华文仿宋" w:hAnsi="华文仿宋" w:cs="方正仿宋_GBK"/>
          <w:b w:val="0"/>
          <w:color w:val="000000"/>
          <w:sz w:val="28"/>
          <w:szCs w:val="28"/>
        </w:rPr>
        <w:t>，使得整个活动顺利进行。</w:t>
      </w:r>
      <w:r>
        <w:rPr>
          <w:rFonts w:ascii="华文仿宋" w:eastAsia="华文仿宋" w:hAnsi="华文仿宋" w:cs="方正仿宋_GBK"/>
          <w:b w:val="0"/>
          <w:color w:val="000000"/>
          <w:sz w:val="28"/>
          <w:szCs w:val="28"/>
        </w:rPr>
        <w:t xml:space="preserve">       （供稿  宋华刚）</w:t>
      </w:r>
    </w:p>
    <w:p w:rsidR="00147D76" w:rsidRPr="00D31332" w:rsidRDefault="00147D76" w:rsidP="00147D76">
      <w:pPr>
        <w:tabs>
          <w:tab w:val="left" w:pos="0"/>
          <w:tab w:val="left" w:pos="618"/>
        </w:tabs>
        <w:spacing w:beforeLines="100" w:before="312" w:afterLines="50" w:after="156" w:line="0" w:lineRule="atLeast"/>
        <w:jc w:val="center"/>
        <w:rPr>
          <w:rFonts w:ascii="华文中宋" w:eastAsia="华文中宋" w:hAnsi="华文中宋" w:cs="Times-Roman"/>
          <w:b/>
          <w:kern w:val="0"/>
          <w:sz w:val="36"/>
          <w:szCs w:val="36"/>
        </w:rPr>
      </w:pPr>
      <w:r w:rsidRPr="00D31332">
        <w:rPr>
          <w:rFonts w:ascii="华文中宋" w:eastAsia="华文中宋" w:hAnsi="华文中宋" w:cs="Times-Roman" w:hint="eastAsia"/>
          <w:b/>
          <w:kern w:val="0"/>
          <w:sz w:val="36"/>
          <w:szCs w:val="36"/>
        </w:rPr>
        <w:t>新疆天文台磁星自转演化研究取得进展</w:t>
      </w:r>
    </w:p>
    <w:p w:rsidR="00147D76" w:rsidRPr="00D31332" w:rsidRDefault="00147D76" w:rsidP="00E741C7">
      <w:pPr>
        <w:autoSpaceDE w:val="0"/>
        <w:autoSpaceDN w:val="0"/>
        <w:adjustRightInd w:val="0"/>
        <w:spacing w:line="480" w:lineRule="exact"/>
        <w:ind w:firstLineChars="200" w:firstLine="560"/>
        <w:rPr>
          <w:rFonts w:ascii="华文仿宋" w:eastAsia="华文仿宋" w:hAnsi="华文仿宋" w:cs="Times-Roman"/>
          <w:kern w:val="0"/>
          <w:sz w:val="28"/>
          <w:szCs w:val="28"/>
        </w:rPr>
      </w:pPr>
      <w:r w:rsidRPr="00D31332">
        <w:rPr>
          <w:rFonts w:ascii="华文仿宋" w:eastAsia="华文仿宋" w:hAnsi="华文仿宋" w:cs="Times-Roman" w:hint="eastAsia"/>
          <w:kern w:val="0"/>
          <w:sz w:val="28"/>
          <w:szCs w:val="28"/>
        </w:rPr>
        <w:t>新疆天文台脉冲星团组副研究员高志福博士等人，通过对磁星的自转演化研究获得新突破，成果发表在国际核心期刊</w:t>
      </w:r>
      <w:r w:rsidRPr="00D31332">
        <w:rPr>
          <w:rFonts w:ascii="华文仿宋" w:eastAsia="华文仿宋" w:hAnsi="华文仿宋" w:cs="Times-Roman"/>
          <w:kern w:val="0"/>
          <w:sz w:val="28"/>
          <w:szCs w:val="28"/>
        </w:rPr>
        <w:t xml:space="preserve"> </w:t>
      </w:r>
      <w:r w:rsidRPr="00D31332">
        <w:rPr>
          <w:rFonts w:ascii="华文仿宋" w:eastAsia="华文仿宋" w:hAnsi="华文仿宋" w:cs="+mn-cs"/>
          <w:color w:val="000000"/>
          <w:kern w:val="24"/>
          <w:sz w:val="28"/>
          <w:szCs w:val="28"/>
        </w:rPr>
        <w:t xml:space="preserve">MNRAS </w:t>
      </w:r>
      <w:r w:rsidRPr="00D31332">
        <w:rPr>
          <w:rFonts w:ascii="华文仿宋" w:eastAsia="华文仿宋" w:hAnsi="华文仿宋" w:cs="+mn-cs" w:hint="eastAsia"/>
          <w:color w:val="000000"/>
          <w:kern w:val="24"/>
          <w:sz w:val="28"/>
          <w:szCs w:val="28"/>
        </w:rPr>
        <w:t>（</w:t>
      </w:r>
      <w:r w:rsidRPr="00D31332">
        <w:rPr>
          <w:rFonts w:ascii="华文仿宋" w:eastAsia="华文仿宋" w:hAnsi="华文仿宋" w:cs="+mn-cs"/>
          <w:color w:val="000000"/>
          <w:kern w:val="24"/>
          <w:sz w:val="28"/>
          <w:szCs w:val="28"/>
        </w:rPr>
        <w:t>2016</w:t>
      </w:r>
      <w:r w:rsidRPr="00D31332">
        <w:rPr>
          <w:rFonts w:ascii="华文仿宋" w:eastAsia="华文仿宋" w:hAnsi="华文仿宋" w:cs="+mn-cs" w:hint="eastAsia"/>
          <w:color w:val="000000"/>
          <w:kern w:val="24"/>
          <w:sz w:val="28"/>
          <w:szCs w:val="28"/>
        </w:rPr>
        <w:t>，</w:t>
      </w:r>
      <w:r w:rsidRPr="00D31332">
        <w:rPr>
          <w:rFonts w:ascii="华文仿宋" w:eastAsia="华文仿宋" w:hAnsi="华文仿宋" w:cs="+mn-cs"/>
          <w:color w:val="000000"/>
          <w:kern w:val="24"/>
          <w:sz w:val="28"/>
          <w:szCs w:val="28"/>
        </w:rPr>
        <w:t>456</w:t>
      </w:r>
      <w:r w:rsidRPr="00D31332">
        <w:rPr>
          <w:rFonts w:ascii="华文仿宋" w:eastAsia="华文仿宋" w:hAnsi="华文仿宋" w:cs="+mn-cs" w:hint="eastAsia"/>
          <w:color w:val="000000"/>
          <w:kern w:val="24"/>
          <w:sz w:val="28"/>
          <w:szCs w:val="28"/>
        </w:rPr>
        <w:t>，</w:t>
      </w:r>
      <w:r w:rsidRPr="00D31332">
        <w:rPr>
          <w:rFonts w:ascii="华文仿宋" w:eastAsia="华文仿宋" w:hAnsi="华文仿宋" w:cs="+mn-cs"/>
          <w:color w:val="000000"/>
          <w:kern w:val="24"/>
          <w:sz w:val="28"/>
          <w:szCs w:val="28"/>
        </w:rPr>
        <w:t>55-65</w:t>
      </w:r>
      <w:r w:rsidRPr="00D31332">
        <w:rPr>
          <w:rFonts w:ascii="华文仿宋" w:eastAsia="华文仿宋" w:hAnsi="华文仿宋" w:cs="+mn-cs" w:hint="eastAsia"/>
          <w:color w:val="000000"/>
          <w:kern w:val="24"/>
          <w:sz w:val="28"/>
          <w:szCs w:val="28"/>
        </w:rPr>
        <w:t>）。</w:t>
      </w:r>
    </w:p>
    <w:p w:rsidR="00147D76" w:rsidRPr="00D31332" w:rsidRDefault="00147D76" w:rsidP="00E741C7">
      <w:pPr>
        <w:autoSpaceDE w:val="0"/>
        <w:autoSpaceDN w:val="0"/>
        <w:adjustRightInd w:val="0"/>
        <w:spacing w:line="480" w:lineRule="exact"/>
        <w:ind w:firstLineChars="200" w:firstLine="560"/>
        <w:rPr>
          <w:rFonts w:ascii="华文仿宋" w:eastAsia="华文仿宋" w:hAnsi="华文仿宋" w:cs="Times-Roman"/>
          <w:kern w:val="0"/>
          <w:sz w:val="28"/>
          <w:szCs w:val="28"/>
        </w:rPr>
      </w:pPr>
      <w:r w:rsidRPr="00D31332">
        <w:rPr>
          <w:rFonts w:ascii="华文仿宋" w:eastAsia="华文仿宋" w:hAnsi="华文仿宋" w:cs="Times-Roman" w:hint="eastAsia"/>
          <w:kern w:val="0"/>
          <w:sz w:val="28"/>
          <w:szCs w:val="28"/>
        </w:rPr>
        <w:t>脉冲星由于转动能损耗导致自转逐渐变慢，其转动遵循一个</w:t>
      </w:r>
      <w:proofErr w:type="gramStart"/>
      <w:r w:rsidRPr="00D31332">
        <w:rPr>
          <w:rFonts w:ascii="华文仿宋" w:eastAsia="华文仿宋" w:hAnsi="华文仿宋" w:cs="Times-Roman" w:hint="eastAsia"/>
          <w:kern w:val="0"/>
          <w:sz w:val="28"/>
          <w:szCs w:val="28"/>
        </w:rPr>
        <w:t>幂</w:t>
      </w:r>
      <w:proofErr w:type="gramEnd"/>
      <w:r w:rsidRPr="00D31332">
        <w:rPr>
          <w:rFonts w:ascii="华文仿宋" w:eastAsia="华文仿宋" w:hAnsi="华文仿宋" w:cs="Times-Roman" w:hint="eastAsia"/>
          <w:kern w:val="0"/>
          <w:sz w:val="28"/>
          <w:szCs w:val="28"/>
        </w:rPr>
        <w:t>率形式，</w:t>
      </w:r>
      <w:proofErr w:type="gramStart"/>
      <w:r w:rsidRPr="00D31332">
        <w:rPr>
          <w:rFonts w:ascii="华文仿宋" w:eastAsia="华文仿宋" w:hAnsi="华文仿宋" w:cs="Times-Roman" w:hint="eastAsia"/>
          <w:kern w:val="0"/>
          <w:sz w:val="28"/>
          <w:szCs w:val="28"/>
        </w:rPr>
        <w:t>幂率指数</w:t>
      </w:r>
      <w:proofErr w:type="gramEnd"/>
      <w:r w:rsidRPr="00D31332">
        <w:rPr>
          <w:rFonts w:ascii="华文仿宋" w:eastAsia="华文仿宋" w:hAnsi="华文仿宋" w:cs="Times-Roman" w:hint="eastAsia"/>
          <w:kern w:val="0"/>
          <w:sz w:val="28"/>
          <w:szCs w:val="28"/>
        </w:rPr>
        <w:t>被称为制动指数</w:t>
      </w:r>
      <w:r w:rsidRPr="00D31332">
        <w:rPr>
          <w:rFonts w:ascii="华文仿宋" w:eastAsia="华文仿宋" w:hAnsi="华文仿宋" w:cs="Times-Roman"/>
          <w:kern w:val="0"/>
          <w:sz w:val="28"/>
          <w:szCs w:val="28"/>
        </w:rPr>
        <w:t>(n)</w:t>
      </w:r>
      <w:r w:rsidRPr="00D31332">
        <w:rPr>
          <w:rFonts w:ascii="华文仿宋" w:eastAsia="华文仿宋" w:hAnsi="华文仿宋" w:cs="Times-Roman" w:hint="eastAsia"/>
          <w:kern w:val="0"/>
          <w:sz w:val="28"/>
          <w:szCs w:val="28"/>
        </w:rPr>
        <w:t>。基于频繁的周期跃变和到达时间噪声，普通脉冲星在观测上很难保持恒定的制动指数。到目前为止，只有</w:t>
      </w:r>
      <w:r w:rsidRPr="00D31332">
        <w:rPr>
          <w:rFonts w:ascii="华文仿宋" w:eastAsia="华文仿宋" w:hAnsi="华文仿宋" w:cs="Times-Roman"/>
          <w:kern w:val="0"/>
          <w:sz w:val="28"/>
          <w:szCs w:val="28"/>
        </w:rPr>
        <w:t>8</w:t>
      </w:r>
      <w:r w:rsidRPr="00D31332">
        <w:rPr>
          <w:rFonts w:ascii="华文仿宋" w:eastAsia="华文仿宋" w:hAnsi="华文仿宋" w:cs="Times-Roman" w:hint="eastAsia"/>
          <w:kern w:val="0"/>
          <w:sz w:val="28"/>
          <w:szCs w:val="28"/>
        </w:rPr>
        <w:t>颗年轻的射电脉冲星测出了稳定可靠的制动指数。磁偶极辐射模型预言制动指数</w:t>
      </w:r>
      <w:r w:rsidRPr="00D31332">
        <w:rPr>
          <w:rFonts w:ascii="华文仿宋" w:eastAsia="华文仿宋" w:hAnsi="华文仿宋" w:cs="Times-Roman"/>
          <w:kern w:val="0"/>
          <w:sz w:val="28"/>
          <w:szCs w:val="28"/>
        </w:rPr>
        <w:t xml:space="preserve"> n=3</w:t>
      </w:r>
      <w:r w:rsidRPr="00D31332">
        <w:rPr>
          <w:rFonts w:ascii="华文仿宋" w:eastAsia="华文仿宋" w:hAnsi="华文仿宋" w:cs="Times-Roman" w:hint="eastAsia"/>
          <w:kern w:val="0"/>
          <w:sz w:val="28"/>
          <w:szCs w:val="28"/>
        </w:rPr>
        <w:t>，然而观测上测得的射电脉冲星制动指数都偏离这个标准值。</w:t>
      </w:r>
    </w:p>
    <w:p w:rsidR="00147D76" w:rsidRPr="00D31332" w:rsidRDefault="00147D76" w:rsidP="00E741C7">
      <w:pPr>
        <w:widowControl/>
        <w:spacing w:line="480" w:lineRule="exact"/>
        <w:ind w:firstLineChars="200" w:firstLine="560"/>
        <w:jc w:val="left"/>
        <w:textAlignment w:val="baseline"/>
        <w:rPr>
          <w:rFonts w:ascii="华文仿宋" w:eastAsia="华文仿宋" w:hAnsi="华文仿宋" w:cs="宋体"/>
          <w:color w:val="000000" w:themeColor="text1"/>
          <w:kern w:val="24"/>
          <w:sz w:val="28"/>
          <w:szCs w:val="28"/>
        </w:rPr>
      </w:pPr>
      <w:r w:rsidRPr="00D31332">
        <w:rPr>
          <w:rFonts w:ascii="华文仿宋" w:eastAsia="华文仿宋" w:hAnsi="华文仿宋" w:cs="Times-Roman" w:hint="eastAsia"/>
          <w:kern w:val="0"/>
          <w:sz w:val="28"/>
          <w:szCs w:val="28"/>
        </w:rPr>
        <w:t>磁星是一类靠磁场供能的脉冲星类天体。由于</w:t>
      </w:r>
      <w:proofErr w:type="gramStart"/>
      <w:r w:rsidRPr="00D31332">
        <w:rPr>
          <w:rFonts w:ascii="华文仿宋" w:eastAsia="华文仿宋" w:hAnsi="华文仿宋" w:cs="Times-Roman" w:hint="eastAsia"/>
          <w:kern w:val="0"/>
          <w:sz w:val="28"/>
          <w:szCs w:val="28"/>
        </w:rPr>
        <w:t>强时间</w:t>
      </w:r>
      <w:proofErr w:type="gramEnd"/>
      <w:r w:rsidRPr="00D31332">
        <w:rPr>
          <w:rFonts w:ascii="华文仿宋" w:eastAsia="华文仿宋" w:hAnsi="华文仿宋" w:cs="Times-Roman" w:hint="eastAsia"/>
          <w:kern w:val="0"/>
          <w:sz w:val="28"/>
          <w:szCs w:val="28"/>
        </w:rPr>
        <w:t>噪声和暂现辐射，人们无法测出磁星的制动指数。</w:t>
      </w:r>
      <w:r w:rsidRPr="00D31332">
        <w:rPr>
          <w:rFonts w:ascii="华文仿宋" w:eastAsia="华文仿宋" w:hAnsi="华文仿宋" w:cs="+mn-cs" w:hint="eastAsia"/>
          <w:color w:val="000000"/>
          <w:kern w:val="24"/>
          <w:sz w:val="28"/>
          <w:szCs w:val="28"/>
        </w:rPr>
        <w:t>研究人员</w:t>
      </w:r>
      <w:r w:rsidRPr="00D31332">
        <w:rPr>
          <w:rFonts w:ascii="华文仿宋" w:eastAsia="华文仿宋" w:hAnsi="华文仿宋" w:cs="Times-Roman" w:hint="eastAsia"/>
          <w:kern w:val="0"/>
          <w:sz w:val="28"/>
          <w:szCs w:val="28"/>
        </w:rPr>
        <w:t>利用</w:t>
      </w:r>
      <w:r w:rsidRPr="00D31332">
        <w:rPr>
          <w:rFonts w:ascii="华文仿宋" w:eastAsia="华文仿宋" w:hAnsi="华文仿宋" w:cs="+mn-cs" w:hint="eastAsia"/>
          <w:color w:val="000000"/>
          <w:kern w:val="24"/>
          <w:sz w:val="28"/>
          <w:szCs w:val="28"/>
        </w:rPr>
        <w:t>磁星真实年龄和与</w:t>
      </w:r>
      <w:proofErr w:type="gramStart"/>
      <w:r w:rsidRPr="00D31332">
        <w:rPr>
          <w:rFonts w:ascii="华文仿宋" w:eastAsia="华文仿宋" w:hAnsi="华文仿宋" w:cs="+mn-cs" w:hint="eastAsia"/>
          <w:color w:val="000000"/>
          <w:kern w:val="24"/>
          <w:sz w:val="28"/>
          <w:szCs w:val="28"/>
        </w:rPr>
        <w:t>之成协的</w:t>
      </w:r>
      <w:proofErr w:type="gramEnd"/>
      <w:r w:rsidRPr="00D31332">
        <w:rPr>
          <w:rFonts w:ascii="华文仿宋" w:eastAsia="华文仿宋" w:hAnsi="华文仿宋" w:cs="+mn-cs" w:hint="eastAsia"/>
          <w:color w:val="000000"/>
          <w:kern w:val="24"/>
          <w:sz w:val="28"/>
          <w:szCs w:val="28"/>
        </w:rPr>
        <w:t>超新星遗迹(SNRs)年龄相等的方法，估算出八颗磁星的平均</w:t>
      </w:r>
      <w:r w:rsidRPr="00D31332">
        <w:rPr>
          <w:rFonts w:ascii="华文仿宋" w:eastAsia="华文仿宋" w:hAnsi="华文仿宋" w:cs="Times-Roman" w:hint="eastAsia"/>
          <w:kern w:val="0"/>
          <w:sz w:val="28"/>
          <w:szCs w:val="28"/>
        </w:rPr>
        <w:t>制动指数的范围</w:t>
      </w:r>
      <w:r w:rsidRPr="00D31332">
        <w:rPr>
          <w:rFonts w:ascii="华文仿宋" w:eastAsia="华文仿宋" w:hAnsi="华文仿宋" w:cs="Times-Roman"/>
          <w:kern w:val="0"/>
          <w:sz w:val="28"/>
          <w:szCs w:val="28"/>
        </w:rPr>
        <w:t xml:space="preserve">1 </w:t>
      </w:r>
      <w:r w:rsidRPr="00D31332">
        <w:rPr>
          <w:rFonts w:ascii="华文仿宋" w:eastAsia="华文仿宋" w:hAnsi="华文仿宋" w:cs="MTMI" w:hint="eastAsia"/>
          <w:i/>
          <w:iCs/>
          <w:kern w:val="0"/>
          <w:sz w:val="28"/>
          <w:szCs w:val="28"/>
        </w:rPr>
        <w:t xml:space="preserve">&lt; </w:t>
      </w:r>
      <w:r w:rsidRPr="00D31332">
        <w:rPr>
          <w:rFonts w:ascii="华文仿宋" w:eastAsia="华文仿宋" w:hAnsi="华文仿宋" w:cs="Times-Italic" w:hint="eastAsia"/>
          <w:i/>
          <w:iCs/>
          <w:kern w:val="0"/>
          <w:sz w:val="28"/>
          <w:szCs w:val="28"/>
        </w:rPr>
        <w:t xml:space="preserve">n </w:t>
      </w:r>
      <w:r w:rsidRPr="00D31332">
        <w:rPr>
          <w:rFonts w:ascii="华文仿宋" w:eastAsia="华文仿宋" w:hAnsi="华文仿宋" w:cs="MTMI" w:hint="eastAsia"/>
          <w:i/>
          <w:iCs/>
          <w:kern w:val="0"/>
          <w:sz w:val="28"/>
          <w:szCs w:val="28"/>
        </w:rPr>
        <w:t xml:space="preserve">&lt; </w:t>
      </w:r>
      <w:r w:rsidRPr="00D31332">
        <w:rPr>
          <w:rFonts w:ascii="华文仿宋" w:eastAsia="华文仿宋" w:hAnsi="华文仿宋" w:cs="Times-Roman"/>
          <w:kern w:val="0"/>
          <w:sz w:val="28"/>
          <w:szCs w:val="28"/>
        </w:rPr>
        <w:t>42</w:t>
      </w:r>
      <w:r w:rsidRPr="00D31332">
        <w:rPr>
          <w:rFonts w:ascii="华文仿宋" w:eastAsia="华文仿宋" w:hAnsi="华文仿宋" w:cs="Times-Roman" w:hint="eastAsia"/>
          <w:kern w:val="0"/>
          <w:sz w:val="28"/>
          <w:szCs w:val="28"/>
        </w:rPr>
        <w:t>，研究者在磁偶极辐射及星风制动的模型下对</w:t>
      </w:r>
      <w:r w:rsidRPr="00D31332">
        <w:rPr>
          <w:rFonts w:ascii="华文仿宋" w:eastAsia="华文仿宋" w:hAnsi="华文仿宋" w:cs="+mn-cs" w:hint="eastAsia"/>
          <w:color w:val="000000"/>
          <w:kern w:val="24"/>
          <w:sz w:val="28"/>
          <w:szCs w:val="28"/>
        </w:rPr>
        <w:t>五颗具有较低</w:t>
      </w:r>
      <w:r w:rsidRPr="00D31332">
        <w:rPr>
          <w:rFonts w:ascii="华文仿宋" w:eastAsia="华文仿宋" w:hAnsi="华文仿宋" w:cs="Times-Roman" w:hint="eastAsia"/>
          <w:kern w:val="0"/>
          <w:sz w:val="28"/>
          <w:szCs w:val="28"/>
        </w:rPr>
        <w:t>制动指数（</w:t>
      </w:r>
      <w:r w:rsidRPr="00D31332">
        <w:rPr>
          <w:rFonts w:ascii="华文仿宋" w:eastAsia="华文仿宋" w:hAnsi="华文仿宋" w:cs="Times-Roman"/>
          <w:kern w:val="0"/>
          <w:sz w:val="28"/>
          <w:szCs w:val="28"/>
        </w:rPr>
        <w:t>1</w:t>
      </w:r>
      <w:r w:rsidRPr="00D31332">
        <w:rPr>
          <w:rFonts w:ascii="华文仿宋" w:eastAsia="华文仿宋" w:hAnsi="华文仿宋" w:cs="MTMI" w:hint="eastAsia"/>
          <w:i/>
          <w:iCs/>
          <w:kern w:val="0"/>
          <w:sz w:val="28"/>
          <w:szCs w:val="28"/>
        </w:rPr>
        <w:t xml:space="preserve">&lt; </w:t>
      </w:r>
      <w:r w:rsidRPr="00D31332">
        <w:rPr>
          <w:rFonts w:ascii="华文仿宋" w:eastAsia="华文仿宋" w:hAnsi="华文仿宋" w:cs="Times-Italic" w:hint="eastAsia"/>
          <w:i/>
          <w:iCs/>
          <w:kern w:val="0"/>
          <w:sz w:val="28"/>
          <w:szCs w:val="28"/>
        </w:rPr>
        <w:t xml:space="preserve">n </w:t>
      </w:r>
      <w:r w:rsidRPr="00D31332">
        <w:rPr>
          <w:rFonts w:ascii="华文仿宋" w:eastAsia="华文仿宋" w:hAnsi="华文仿宋" w:cs="MTMI" w:hint="eastAsia"/>
          <w:i/>
          <w:iCs/>
          <w:kern w:val="0"/>
          <w:sz w:val="28"/>
          <w:szCs w:val="28"/>
        </w:rPr>
        <w:t xml:space="preserve">&lt; </w:t>
      </w:r>
      <w:r w:rsidRPr="00D31332">
        <w:rPr>
          <w:rFonts w:ascii="华文仿宋" w:eastAsia="华文仿宋" w:hAnsi="华文仿宋" w:cs="Times-Roman"/>
          <w:kern w:val="0"/>
          <w:sz w:val="28"/>
          <w:szCs w:val="28"/>
        </w:rPr>
        <w:t>3</w:t>
      </w:r>
      <w:r w:rsidRPr="00D31332">
        <w:rPr>
          <w:rFonts w:ascii="华文仿宋" w:eastAsia="华文仿宋" w:hAnsi="华文仿宋" w:cs="Times-Roman" w:hint="eastAsia"/>
          <w:kern w:val="0"/>
          <w:sz w:val="28"/>
          <w:szCs w:val="28"/>
        </w:rPr>
        <w:t>）的</w:t>
      </w:r>
      <w:r w:rsidRPr="00D31332">
        <w:rPr>
          <w:rFonts w:ascii="华文仿宋" w:eastAsia="华文仿宋" w:hAnsi="华文仿宋" w:cs="+mn-cs" w:hint="eastAsia"/>
          <w:color w:val="000000"/>
          <w:kern w:val="24"/>
          <w:sz w:val="28"/>
          <w:szCs w:val="28"/>
        </w:rPr>
        <w:t>磁星</w:t>
      </w:r>
      <w:r w:rsidRPr="00D31332">
        <w:rPr>
          <w:rFonts w:ascii="华文仿宋" w:eastAsia="华文仿宋" w:hAnsi="华文仿宋" w:cs="Times-Roman" w:hint="eastAsia"/>
          <w:kern w:val="0"/>
          <w:sz w:val="28"/>
          <w:szCs w:val="28"/>
        </w:rPr>
        <w:t>进行了解释</w:t>
      </w:r>
      <w:r w:rsidRPr="00D31332">
        <w:rPr>
          <w:rFonts w:ascii="华文仿宋" w:eastAsia="华文仿宋" w:hAnsi="华文仿宋" w:cs="Times-Roman"/>
          <w:kern w:val="0"/>
          <w:sz w:val="28"/>
          <w:szCs w:val="28"/>
        </w:rPr>
        <w:t>,</w:t>
      </w:r>
      <w:r w:rsidRPr="00D31332">
        <w:rPr>
          <w:rFonts w:ascii="华文仿宋" w:eastAsia="华文仿宋" w:hAnsi="华文仿宋" w:cs="Times-Roman" w:hint="eastAsia"/>
          <w:kern w:val="0"/>
          <w:sz w:val="28"/>
          <w:szCs w:val="28"/>
        </w:rPr>
        <w:t>在最新的磁热演化模型下对三</w:t>
      </w:r>
      <w:r w:rsidRPr="00D31332">
        <w:rPr>
          <w:rFonts w:ascii="华文仿宋" w:eastAsia="华文仿宋" w:hAnsi="华文仿宋" w:cs="+mn-cs" w:hint="eastAsia"/>
          <w:color w:val="000000"/>
          <w:kern w:val="24"/>
          <w:sz w:val="28"/>
          <w:szCs w:val="28"/>
        </w:rPr>
        <w:t>颗具有较</w:t>
      </w:r>
      <w:r w:rsidRPr="00D31332">
        <w:rPr>
          <w:rFonts w:ascii="华文仿宋" w:eastAsia="华文仿宋" w:hAnsi="华文仿宋" w:cs="+mn-cs" w:hint="eastAsia"/>
          <w:color w:val="000000"/>
          <w:kern w:val="24"/>
          <w:sz w:val="28"/>
          <w:szCs w:val="28"/>
        </w:rPr>
        <w:lastRenderedPageBreak/>
        <w:t>高</w:t>
      </w:r>
      <w:r w:rsidRPr="00D31332">
        <w:rPr>
          <w:rFonts w:ascii="华文仿宋" w:eastAsia="华文仿宋" w:hAnsi="华文仿宋" w:cs="Times-Roman" w:hint="eastAsia"/>
          <w:kern w:val="0"/>
          <w:sz w:val="28"/>
          <w:szCs w:val="28"/>
        </w:rPr>
        <w:t>制动指数（</w:t>
      </w:r>
      <w:r w:rsidRPr="00D31332">
        <w:rPr>
          <w:rFonts w:ascii="华文仿宋" w:eastAsia="华文仿宋" w:hAnsi="华文仿宋" w:cs="Times-Italic" w:hint="eastAsia"/>
          <w:i/>
          <w:iCs/>
          <w:kern w:val="0"/>
          <w:sz w:val="28"/>
          <w:szCs w:val="28"/>
        </w:rPr>
        <w:t>n</w:t>
      </w:r>
      <w:r w:rsidRPr="00D31332">
        <w:rPr>
          <w:rFonts w:ascii="华文仿宋" w:eastAsia="华文仿宋" w:hAnsi="华文仿宋" w:cs="MTMI" w:hint="eastAsia"/>
          <w:i/>
          <w:iCs/>
          <w:kern w:val="0"/>
          <w:sz w:val="28"/>
          <w:szCs w:val="28"/>
        </w:rPr>
        <w:t xml:space="preserve">&gt; </w:t>
      </w:r>
      <w:r w:rsidRPr="00D31332">
        <w:rPr>
          <w:rFonts w:ascii="华文仿宋" w:eastAsia="华文仿宋" w:hAnsi="华文仿宋" w:cs="Times-Roman"/>
          <w:kern w:val="0"/>
          <w:sz w:val="28"/>
          <w:szCs w:val="28"/>
        </w:rPr>
        <w:t>3</w:t>
      </w:r>
      <w:r w:rsidRPr="00D31332">
        <w:rPr>
          <w:rFonts w:ascii="华文仿宋" w:eastAsia="华文仿宋" w:hAnsi="华文仿宋" w:cs="Times-Roman" w:hint="eastAsia"/>
          <w:kern w:val="0"/>
          <w:sz w:val="28"/>
          <w:szCs w:val="28"/>
        </w:rPr>
        <w:t>）的</w:t>
      </w:r>
      <w:r w:rsidRPr="00D31332">
        <w:rPr>
          <w:rFonts w:ascii="华文仿宋" w:eastAsia="华文仿宋" w:hAnsi="华文仿宋" w:cs="+mn-cs" w:hint="eastAsia"/>
          <w:color w:val="000000"/>
          <w:kern w:val="24"/>
          <w:sz w:val="28"/>
          <w:szCs w:val="28"/>
        </w:rPr>
        <w:t>磁星进行了</w:t>
      </w:r>
      <w:r w:rsidRPr="00D31332">
        <w:rPr>
          <w:rFonts w:ascii="华文仿宋" w:eastAsia="华文仿宋" w:hAnsi="华文仿宋" w:cs="Times-Roman" w:hint="eastAsia"/>
          <w:kern w:val="0"/>
          <w:sz w:val="28"/>
          <w:szCs w:val="28"/>
        </w:rPr>
        <w:t>解释。考虑到</w:t>
      </w:r>
      <w:r w:rsidRPr="00D31332">
        <w:rPr>
          <w:rFonts w:ascii="华文仿宋" w:eastAsia="华文仿宋" w:hAnsi="华文仿宋" w:cs="Times-Roman"/>
          <w:kern w:val="0"/>
          <w:sz w:val="28"/>
          <w:szCs w:val="28"/>
        </w:rPr>
        <w:t>SNRs</w:t>
      </w:r>
      <w:r w:rsidRPr="00D31332">
        <w:rPr>
          <w:rFonts w:ascii="华文仿宋" w:eastAsia="华文仿宋" w:hAnsi="华文仿宋" w:cs="+mn-cs" w:hint="eastAsia"/>
          <w:color w:val="000000"/>
          <w:kern w:val="24"/>
          <w:sz w:val="28"/>
          <w:szCs w:val="28"/>
        </w:rPr>
        <w:t>膨胀的外壳和距离的不确定性，研究人员不但用理论模型提供了一个限制</w:t>
      </w:r>
      <w:r w:rsidRPr="00D31332">
        <w:rPr>
          <w:rFonts w:ascii="华文仿宋" w:eastAsia="华文仿宋" w:hAnsi="华文仿宋" w:cs="Times-Roman" w:hint="eastAsia"/>
          <w:kern w:val="0"/>
          <w:sz w:val="28"/>
          <w:szCs w:val="28"/>
        </w:rPr>
        <w:t>磁星制动指数</w:t>
      </w:r>
      <w:r w:rsidRPr="00D31332">
        <w:rPr>
          <w:rFonts w:ascii="华文仿宋" w:eastAsia="华文仿宋" w:hAnsi="华文仿宋" w:cs="+mn-cs" w:hint="eastAsia"/>
          <w:color w:val="000000"/>
          <w:kern w:val="24"/>
          <w:sz w:val="28"/>
          <w:szCs w:val="28"/>
        </w:rPr>
        <w:t>最有效</w:t>
      </w:r>
      <w:r w:rsidRPr="00D31332">
        <w:rPr>
          <w:rFonts w:ascii="华文仿宋" w:eastAsia="华文仿宋" w:hAnsi="华文仿宋" w:cs="Times-Roman" w:hint="eastAsia"/>
          <w:kern w:val="0"/>
          <w:sz w:val="28"/>
          <w:szCs w:val="28"/>
        </w:rPr>
        <w:t>的方法，且</w:t>
      </w:r>
      <w:r w:rsidRPr="00D31332">
        <w:rPr>
          <w:rFonts w:ascii="华文仿宋" w:eastAsia="华文仿宋" w:hAnsi="华文仿宋" w:cs="+mn-cs" w:hint="eastAsia"/>
          <w:color w:val="000000"/>
          <w:kern w:val="24"/>
          <w:sz w:val="28"/>
          <w:szCs w:val="28"/>
        </w:rPr>
        <w:t>研究成果</w:t>
      </w:r>
      <w:r w:rsidRPr="00D31332">
        <w:rPr>
          <w:rFonts w:ascii="华文仿宋" w:eastAsia="华文仿宋" w:hAnsi="华文仿宋" w:cs="宋体" w:hint="eastAsia"/>
          <w:color w:val="000000" w:themeColor="text1"/>
          <w:kern w:val="24"/>
          <w:sz w:val="28"/>
          <w:szCs w:val="28"/>
        </w:rPr>
        <w:t>有助于人们更深刻地了解磁星制动的普遍规律。</w:t>
      </w:r>
    </w:p>
    <w:p w:rsidR="00147D76" w:rsidRDefault="00DE2A28" w:rsidP="00147D76">
      <w:pPr>
        <w:pStyle w:val="a5"/>
        <w:spacing w:before="0" w:beforeAutospacing="0" w:after="0" w:afterAutospacing="0" w:line="520" w:lineRule="exact"/>
        <w:ind w:firstLineChars="200" w:firstLine="560"/>
        <w:textAlignment w:val="baseline"/>
        <w:rPr>
          <w:rFonts w:ascii="华文仿宋" w:eastAsia="华文仿宋" w:hAnsi="华文仿宋"/>
          <w:color w:val="000000" w:themeColor="text1"/>
          <w:kern w:val="24"/>
          <w:sz w:val="28"/>
          <w:szCs w:val="28"/>
        </w:rPr>
      </w:pPr>
      <w:r>
        <w:rPr>
          <w:rFonts w:ascii="华文仿宋" w:eastAsia="华文仿宋" w:hAnsi="华文仿宋" w:cs="+mn-cs"/>
          <w:noProof/>
          <w:color w:val="000000"/>
          <w:kern w:val="24"/>
          <w:sz w:val="28"/>
          <w:szCs w:val="28"/>
        </w:rPr>
        <w:drawing>
          <wp:anchor distT="0" distB="0" distL="114300" distR="114300" simplePos="0" relativeHeight="251664384" behindDoc="0" locked="0" layoutInCell="1" allowOverlap="1" wp14:anchorId="0073093E" wp14:editId="583636D2">
            <wp:simplePos x="0" y="0"/>
            <wp:positionH relativeFrom="column">
              <wp:posOffset>261620</wp:posOffset>
            </wp:positionH>
            <wp:positionV relativeFrom="paragraph">
              <wp:posOffset>518795</wp:posOffset>
            </wp:positionV>
            <wp:extent cx="5313045" cy="2239010"/>
            <wp:effectExtent l="0" t="0" r="1905" b="8890"/>
            <wp:wrapSquare wrapText="bothSides"/>
            <wp:docPr id="13" name="图片 13"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3045" cy="2239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7D76" w:rsidRPr="00D31332">
        <w:rPr>
          <w:rFonts w:ascii="华文仿宋" w:eastAsia="华文仿宋" w:hAnsi="华文仿宋" w:hint="eastAsia"/>
          <w:color w:val="000000" w:themeColor="text1"/>
          <w:kern w:val="24"/>
          <w:sz w:val="28"/>
          <w:szCs w:val="28"/>
        </w:rPr>
        <w:t xml:space="preserve">（文章链接 </w:t>
      </w:r>
      <w:hyperlink r:id="rId11" w:history="1">
        <w:r w:rsidR="00147D76" w:rsidRPr="00BB4132">
          <w:rPr>
            <w:rStyle w:val="a4"/>
            <w:rFonts w:ascii="华文仿宋" w:eastAsia="华文仿宋" w:hAnsi="华文仿宋" w:cs="宋体"/>
            <w:kern w:val="24"/>
            <w:sz w:val="28"/>
            <w:szCs w:val="28"/>
          </w:rPr>
          <w:t>http://adsabs.harvard.edu/abs/2016MNRAS.456...55G</w:t>
        </w:r>
      </w:hyperlink>
      <w:r w:rsidR="00147D76" w:rsidRPr="00D31332">
        <w:rPr>
          <w:rFonts w:ascii="华文仿宋" w:eastAsia="华文仿宋" w:hAnsi="华文仿宋" w:hint="eastAsia"/>
          <w:color w:val="000000" w:themeColor="text1"/>
          <w:kern w:val="24"/>
          <w:sz w:val="28"/>
          <w:szCs w:val="28"/>
        </w:rPr>
        <w:t>）</w:t>
      </w:r>
    </w:p>
    <w:p w:rsidR="005E4AA5" w:rsidRDefault="0040024E" w:rsidP="0040024E">
      <w:pPr>
        <w:widowControl/>
        <w:spacing w:line="360" w:lineRule="exact"/>
        <w:ind w:firstLineChars="2500" w:firstLine="7000"/>
        <w:jc w:val="left"/>
        <w:rPr>
          <w:rFonts w:ascii="仿宋_GB2312" w:eastAsia="仿宋_GB2312"/>
          <w:sz w:val="28"/>
          <w:szCs w:val="28"/>
        </w:rPr>
      </w:pPr>
      <w:r w:rsidRPr="0040024E">
        <w:rPr>
          <w:rFonts w:ascii="仿宋_GB2312" w:eastAsia="仿宋_GB2312" w:hint="eastAsia"/>
          <w:sz w:val="28"/>
          <w:szCs w:val="28"/>
        </w:rPr>
        <w:t>（供稿  蒋晨峰）</w:t>
      </w:r>
    </w:p>
    <w:p w:rsidR="00365571" w:rsidRPr="0091528D" w:rsidRDefault="00365571" w:rsidP="00365571">
      <w:pPr>
        <w:spacing w:beforeLines="100" w:before="312" w:afterLines="50" w:after="156"/>
        <w:jc w:val="center"/>
        <w:rPr>
          <w:rFonts w:ascii="华文中宋" w:eastAsia="华文中宋" w:hAnsi="华文中宋"/>
          <w:b/>
          <w:sz w:val="36"/>
          <w:szCs w:val="36"/>
        </w:rPr>
      </w:pPr>
      <w:r w:rsidRPr="0091528D">
        <w:rPr>
          <w:rFonts w:ascii="华文中宋" w:eastAsia="华文中宋" w:hAnsi="华文中宋" w:hint="eastAsia"/>
          <w:b/>
          <w:sz w:val="36"/>
          <w:szCs w:val="36"/>
        </w:rPr>
        <w:t>30</w:t>
      </w:r>
      <w:r>
        <w:rPr>
          <w:rFonts w:ascii="华文中宋" w:eastAsia="华文中宋" w:hAnsi="华文中宋" w:hint="eastAsia"/>
          <w:b/>
          <w:sz w:val="36"/>
          <w:szCs w:val="36"/>
        </w:rPr>
        <w:t>厘米</w:t>
      </w:r>
      <w:r w:rsidRPr="0091528D">
        <w:rPr>
          <w:rFonts w:ascii="华文中宋" w:eastAsia="华文中宋" w:hAnsi="华文中宋" w:hint="eastAsia"/>
          <w:b/>
          <w:sz w:val="36"/>
          <w:szCs w:val="36"/>
        </w:rPr>
        <w:t>望远镜</w:t>
      </w:r>
      <w:r>
        <w:rPr>
          <w:rFonts w:ascii="华文中宋" w:eastAsia="华文中宋" w:hAnsi="华文中宋" w:hint="eastAsia"/>
          <w:b/>
          <w:sz w:val="36"/>
          <w:szCs w:val="36"/>
        </w:rPr>
        <w:t>在我台南山观测站安装完成并通过验收</w:t>
      </w:r>
    </w:p>
    <w:p w:rsidR="00365571" w:rsidRDefault="00365571" w:rsidP="00365571">
      <w:pPr>
        <w:spacing w:line="480" w:lineRule="exact"/>
        <w:ind w:firstLineChars="200" w:firstLine="560"/>
        <w:jc w:val="left"/>
        <w:rPr>
          <w:rFonts w:ascii="华文仿宋" w:eastAsia="华文仿宋" w:hAnsi="华文仿宋"/>
          <w:sz w:val="28"/>
          <w:szCs w:val="28"/>
        </w:rPr>
      </w:pPr>
      <w:r w:rsidRPr="0091528D">
        <w:rPr>
          <w:rFonts w:ascii="华文仿宋" w:eastAsia="华文仿宋" w:hAnsi="华文仿宋" w:hint="eastAsia"/>
          <w:sz w:val="28"/>
          <w:szCs w:val="28"/>
        </w:rPr>
        <w:t>12月11日</w:t>
      </w:r>
      <w:r>
        <w:rPr>
          <w:rFonts w:ascii="华文仿宋" w:eastAsia="华文仿宋" w:hAnsi="华文仿宋" w:hint="eastAsia"/>
          <w:sz w:val="28"/>
          <w:szCs w:val="28"/>
        </w:rPr>
        <w:t>至14日</w:t>
      </w:r>
      <w:r w:rsidRPr="0091528D">
        <w:rPr>
          <w:rFonts w:ascii="华文仿宋" w:eastAsia="华文仿宋" w:hAnsi="华文仿宋"/>
          <w:sz w:val="28"/>
          <w:szCs w:val="28"/>
        </w:rPr>
        <w:t>，南京大学时域观测望远镜阵列的</w:t>
      </w:r>
      <w:r w:rsidRPr="0091528D">
        <w:rPr>
          <w:rFonts w:ascii="华文仿宋" w:eastAsia="华文仿宋" w:hAnsi="华文仿宋" w:hint="eastAsia"/>
          <w:sz w:val="28"/>
          <w:szCs w:val="28"/>
        </w:rPr>
        <w:t>30厘米</w:t>
      </w:r>
      <w:r w:rsidRPr="0091528D">
        <w:rPr>
          <w:rFonts w:ascii="华文仿宋" w:eastAsia="华文仿宋" w:hAnsi="华文仿宋"/>
          <w:sz w:val="28"/>
          <w:szCs w:val="28"/>
        </w:rPr>
        <w:t>后随望远镜</w:t>
      </w:r>
      <w:r w:rsidRPr="0091528D">
        <w:rPr>
          <w:rFonts w:ascii="华文仿宋" w:eastAsia="华文仿宋" w:hAnsi="华文仿宋" w:hint="eastAsia"/>
          <w:sz w:val="28"/>
          <w:szCs w:val="28"/>
        </w:rPr>
        <w:t>在</w:t>
      </w:r>
      <w:r>
        <w:rPr>
          <w:rFonts w:ascii="华文仿宋" w:eastAsia="华文仿宋" w:hAnsi="华文仿宋" w:hint="eastAsia"/>
          <w:sz w:val="28"/>
          <w:szCs w:val="28"/>
        </w:rPr>
        <w:t>新疆天文台</w:t>
      </w:r>
      <w:r w:rsidRPr="0091528D">
        <w:rPr>
          <w:rFonts w:ascii="华文仿宋" w:eastAsia="华文仿宋" w:hAnsi="华文仿宋"/>
          <w:sz w:val="28"/>
          <w:szCs w:val="28"/>
        </w:rPr>
        <w:t>南山观测站</w:t>
      </w:r>
      <w:r>
        <w:rPr>
          <w:rFonts w:ascii="华文仿宋" w:eastAsia="华文仿宋" w:hAnsi="华文仿宋" w:hint="eastAsia"/>
          <w:sz w:val="28"/>
          <w:szCs w:val="28"/>
        </w:rPr>
        <w:t>安装完成并通过验收。</w:t>
      </w:r>
    </w:p>
    <w:p w:rsidR="00365571" w:rsidRDefault="00365571" w:rsidP="00365571">
      <w:pPr>
        <w:spacing w:line="48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11日，</w:t>
      </w:r>
      <w:r w:rsidRPr="0091528D">
        <w:rPr>
          <w:rFonts w:ascii="华文仿宋" w:eastAsia="华文仿宋" w:hAnsi="华文仿宋"/>
          <w:sz w:val="28"/>
          <w:szCs w:val="28"/>
        </w:rPr>
        <w:t>乌鲁木齐</w:t>
      </w:r>
      <w:r w:rsidRPr="0091528D">
        <w:rPr>
          <w:rFonts w:ascii="华文仿宋" w:eastAsia="华文仿宋" w:hAnsi="华文仿宋" w:hint="eastAsia"/>
          <w:sz w:val="28"/>
          <w:szCs w:val="28"/>
        </w:rPr>
        <w:t>普降</w:t>
      </w:r>
      <w:r w:rsidRPr="0091528D">
        <w:rPr>
          <w:rFonts w:ascii="华文仿宋" w:eastAsia="华文仿宋" w:hAnsi="华文仿宋"/>
          <w:sz w:val="28"/>
          <w:szCs w:val="28"/>
        </w:rPr>
        <w:t>暴雪，</w:t>
      </w:r>
      <w:r w:rsidRPr="0091528D">
        <w:rPr>
          <w:rFonts w:ascii="华文仿宋" w:eastAsia="华文仿宋" w:hAnsi="华文仿宋" w:hint="eastAsia"/>
          <w:sz w:val="28"/>
          <w:szCs w:val="28"/>
        </w:rPr>
        <w:t>为了保证</w:t>
      </w:r>
      <w:r w:rsidRPr="0091528D">
        <w:rPr>
          <w:rFonts w:ascii="华文仿宋" w:eastAsia="华文仿宋" w:hAnsi="华文仿宋"/>
          <w:sz w:val="28"/>
          <w:szCs w:val="28"/>
        </w:rPr>
        <w:t>安装工作顺利进行，新疆天文台</w:t>
      </w:r>
      <w:r w:rsidRPr="0091528D">
        <w:rPr>
          <w:rFonts w:ascii="华文仿宋" w:eastAsia="华文仿宋" w:hAnsi="华文仿宋" w:hint="eastAsia"/>
          <w:sz w:val="28"/>
          <w:szCs w:val="28"/>
        </w:rPr>
        <w:t>光学天文与技术应用研究室</w:t>
      </w:r>
      <w:r>
        <w:rPr>
          <w:rFonts w:ascii="华文仿宋" w:eastAsia="华文仿宋" w:hAnsi="华文仿宋" w:hint="eastAsia"/>
          <w:sz w:val="28"/>
          <w:szCs w:val="28"/>
        </w:rPr>
        <w:t>科技人员提前做好充分的准备，购买</w:t>
      </w:r>
      <w:r w:rsidRPr="0091528D">
        <w:rPr>
          <w:rFonts w:ascii="华文仿宋" w:eastAsia="华文仿宋" w:hAnsi="华文仿宋"/>
          <w:sz w:val="28"/>
          <w:szCs w:val="28"/>
        </w:rPr>
        <w:t>了</w:t>
      </w:r>
      <w:r w:rsidRPr="0091528D">
        <w:rPr>
          <w:rFonts w:ascii="华文仿宋" w:eastAsia="华文仿宋" w:hAnsi="华文仿宋" w:hint="eastAsia"/>
          <w:sz w:val="28"/>
          <w:szCs w:val="28"/>
        </w:rPr>
        <w:t>大量</w:t>
      </w:r>
      <w:r w:rsidRPr="0091528D">
        <w:rPr>
          <w:rFonts w:ascii="华文仿宋" w:eastAsia="华文仿宋" w:hAnsi="华文仿宋"/>
          <w:sz w:val="28"/>
          <w:szCs w:val="28"/>
        </w:rPr>
        <w:t>必需品，</w:t>
      </w:r>
      <w:r w:rsidRPr="0091528D">
        <w:rPr>
          <w:rFonts w:ascii="华文仿宋" w:eastAsia="华文仿宋" w:hAnsi="华文仿宋" w:hint="eastAsia"/>
          <w:sz w:val="28"/>
          <w:szCs w:val="28"/>
        </w:rPr>
        <w:t>租用</w:t>
      </w:r>
      <w:r>
        <w:rPr>
          <w:rFonts w:ascii="华文仿宋" w:eastAsia="华文仿宋" w:hAnsi="华文仿宋" w:hint="eastAsia"/>
          <w:sz w:val="28"/>
          <w:szCs w:val="28"/>
        </w:rPr>
        <w:t>了</w:t>
      </w:r>
      <w:r w:rsidRPr="0091528D">
        <w:rPr>
          <w:rFonts w:ascii="华文仿宋" w:eastAsia="华文仿宋" w:hAnsi="华文仿宋" w:hint="eastAsia"/>
          <w:sz w:val="28"/>
          <w:szCs w:val="28"/>
        </w:rPr>
        <w:t>自吊车</w:t>
      </w:r>
      <w:r w:rsidRPr="0091528D">
        <w:rPr>
          <w:rFonts w:ascii="华文仿宋" w:eastAsia="华文仿宋" w:hAnsi="华文仿宋"/>
          <w:sz w:val="28"/>
          <w:szCs w:val="28"/>
        </w:rPr>
        <w:t>冒雪护送望远镜上山</w:t>
      </w:r>
      <w:r>
        <w:rPr>
          <w:rFonts w:ascii="华文仿宋" w:eastAsia="华文仿宋" w:hAnsi="华文仿宋" w:hint="eastAsia"/>
          <w:sz w:val="28"/>
          <w:szCs w:val="28"/>
        </w:rPr>
        <w:t>，并配合</w:t>
      </w:r>
      <w:r w:rsidRPr="0091528D">
        <w:rPr>
          <w:rFonts w:ascii="华文仿宋" w:eastAsia="华文仿宋" w:hAnsi="华文仿宋"/>
          <w:sz w:val="28"/>
          <w:szCs w:val="28"/>
        </w:rPr>
        <w:t>前来安装望远镜的</w:t>
      </w:r>
      <w:r w:rsidRPr="0091528D">
        <w:rPr>
          <w:rFonts w:ascii="华文仿宋" w:eastAsia="华文仿宋" w:hAnsi="华文仿宋" w:hint="eastAsia"/>
          <w:sz w:val="28"/>
          <w:szCs w:val="28"/>
        </w:rPr>
        <w:t>中科院</w:t>
      </w:r>
      <w:r w:rsidRPr="0091528D">
        <w:rPr>
          <w:rFonts w:ascii="华文仿宋" w:eastAsia="华文仿宋" w:hAnsi="华文仿宋"/>
          <w:sz w:val="28"/>
          <w:szCs w:val="28"/>
        </w:rPr>
        <w:t>南京天光所和南京大学</w:t>
      </w:r>
      <w:r w:rsidRPr="0091528D">
        <w:rPr>
          <w:rFonts w:ascii="华文仿宋" w:eastAsia="华文仿宋" w:hAnsi="华文仿宋" w:hint="eastAsia"/>
          <w:sz w:val="28"/>
          <w:szCs w:val="28"/>
        </w:rPr>
        <w:t>天文</w:t>
      </w:r>
      <w:r w:rsidRPr="0091528D">
        <w:rPr>
          <w:rFonts w:ascii="华文仿宋" w:eastAsia="华文仿宋" w:hAnsi="华文仿宋"/>
          <w:sz w:val="28"/>
          <w:szCs w:val="28"/>
        </w:rPr>
        <w:t>与空间科学学院</w:t>
      </w:r>
      <w:r w:rsidRPr="0091528D">
        <w:rPr>
          <w:rFonts w:ascii="华文仿宋" w:eastAsia="华文仿宋" w:hAnsi="华文仿宋" w:hint="eastAsia"/>
          <w:sz w:val="28"/>
          <w:szCs w:val="28"/>
        </w:rPr>
        <w:t>的</w:t>
      </w:r>
      <w:r w:rsidRPr="0091528D">
        <w:rPr>
          <w:rFonts w:ascii="华文仿宋" w:eastAsia="华文仿宋" w:hAnsi="华文仿宋"/>
          <w:sz w:val="28"/>
          <w:szCs w:val="28"/>
        </w:rPr>
        <w:t>工作人员</w:t>
      </w:r>
      <w:r>
        <w:rPr>
          <w:rFonts w:ascii="华文仿宋" w:eastAsia="华文仿宋" w:hAnsi="华文仿宋" w:hint="eastAsia"/>
          <w:sz w:val="28"/>
          <w:szCs w:val="28"/>
        </w:rPr>
        <w:t>做好工作</w:t>
      </w:r>
      <w:r w:rsidRPr="0091528D">
        <w:rPr>
          <w:rFonts w:ascii="华文仿宋" w:eastAsia="华文仿宋" w:hAnsi="华文仿宋" w:hint="eastAsia"/>
          <w:sz w:val="28"/>
          <w:szCs w:val="28"/>
        </w:rPr>
        <w:t>。</w:t>
      </w:r>
      <w:r>
        <w:rPr>
          <w:rFonts w:ascii="华文仿宋" w:eastAsia="华文仿宋" w:hAnsi="华文仿宋" w:hint="eastAsia"/>
          <w:sz w:val="28"/>
          <w:szCs w:val="28"/>
        </w:rPr>
        <w:t>在大家共同努力下，</w:t>
      </w:r>
      <w:r w:rsidRPr="0091528D">
        <w:rPr>
          <w:rFonts w:ascii="华文仿宋" w:eastAsia="华文仿宋" w:hAnsi="华文仿宋" w:hint="eastAsia"/>
          <w:sz w:val="28"/>
          <w:szCs w:val="28"/>
        </w:rPr>
        <w:t>克服</w:t>
      </w:r>
      <w:r w:rsidRPr="0091528D">
        <w:rPr>
          <w:rFonts w:ascii="华文仿宋" w:eastAsia="华文仿宋" w:hAnsi="华文仿宋"/>
          <w:sz w:val="28"/>
          <w:szCs w:val="28"/>
        </w:rPr>
        <w:t>了极端气象条件带来的困难，仅用</w:t>
      </w:r>
      <w:r w:rsidRPr="0091528D">
        <w:rPr>
          <w:rFonts w:ascii="华文仿宋" w:eastAsia="华文仿宋" w:hAnsi="华文仿宋" w:hint="eastAsia"/>
          <w:sz w:val="28"/>
          <w:szCs w:val="28"/>
        </w:rPr>
        <w:t>1天</w:t>
      </w:r>
      <w:r w:rsidRPr="0091528D">
        <w:rPr>
          <w:rFonts w:ascii="华文仿宋" w:eastAsia="华文仿宋" w:hAnsi="华文仿宋"/>
          <w:sz w:val="28"/>
          <w:szCs w:val="28"/>
        </w:rPr>
        <w:t>时间就完成了望远镜的安装工作。</w:t>
      </w:r>
    </w:p>
    <w:p w:rsidR="00365571" w:rsidRDefault="00365571" w:rsidP="00365571">
      <w:pPr>
        <w:spacing w:line="480" w:lineRule="exact"/>
        <w:ind w:firstLineChars="200" w:firstLine="560"/>
        <w:jc w:val="left"/>
        <w:rPr>
          <w:rFonts w:ascii="华文仿宋" w:eastAsia="华文仿宋" w:hAnsi="华文仿宋"/>
          <w:sz w:val="28"/>
          <w:szCs w:val="28"/>
        </w:rPr>
      </w:pPr>
      <w:r w:rsidRPr="0091528D">
        <w:rPr>
          <w:rFonts w:ascii="华文仿宋" w:eastAsia="华文仿宋" w:hAnsi="华文仿宋" w:hint="eastAsia"/>
          <w:sz w:val="28"/>
          <w:szCs w:val="28"/>
        </w:rPr>
        <w:t>1</w:t>
      </w:r>
      <w:r w:rsidRPr="0091528D">
        <w:rPr>
          <w:rFonts w:ascii="华文仿宋" w:eastAsia="华文仿宋" w:hAnsi="华文仿宋"/>
          <w:sz w:val="28"/>
          <w:szCs w:val="28"/>
        </w:rPr>
        <w:t>4</w:t>
      </w:r>
      <w:r w:rsidRPr="0091528D">
        <w:rPr>
          <w:rFonts w:ascii="华文仿宋" w:eastAsia="华文仿宋" w:hAnsi="华文仿宋" w:hint="eastAsia"/>
          <w:sz w:val="28"/>
          <w:szCs w:val="28"/>
        </w:rPr>
        <w:t>日，</w:t>
      </w:r>
      <w:r w:rsidRPr="0091528D">
        <w:rPr>
          <w:rFonts w:ascii="华文仿宋" w:eastAsia="华文仿宋" w:hAnsi="华文仿宋"/>
          <w:sz w:val="28"/>
          <w:szCs w:val="28"/>
        </w:rPr>
        <w:t>30</w:t>
      </w:r>
      <w:r w:rsidRPr="0091528D">
        <w:rPr>
          <w:rFonts w:ascii="华文仿宋" w:eastAsia="华文仿宋" w:hAnsi="华文仿宋" w:hint="eastAsia"/>
          <w:sz w:val="28"/>
          <w:szCs w:val="28"/>
        </w:rPr>
        <w:t>厘米</w:t>
      </w:r>
      <w:r>
        <w:rPr>
          <w:rFonts w:ascii="华文仿宋" w:eastAsia="华文仿宋" w:hAnsi="华文仿宋"/>
          <w:sz w:val="28"/>
          <w:szCs w:val="28"/>
        </w:rPr>
        <w:t>望远镜</w:t>
      </w:r>
      <w:r w:rsidRPr="0091528D">
        <w:rPr>
          <w:rFonts w:ascii="华文仿宋" w:eastAsia="华文仿宋" w:hAnsi="华文仿宋"/>
          <w:sz w:val="28"/>
          <w:szCs w:val="28"/>
        </w:rPr>
        <w:t>验收会在乌鲁木齐吐哈</w:t>
      </w:r>
      <w:r w:rsidRPr="00D13D25">
        <w:rPr>
          <w:rFonts w:ascii="华文仿宋" w:eastAsia="华文仿宋" w:hAnsi="华文仿宋"/>
          <w:sz w:val="28"/>
          <w:szCs w:val="28"/>
        </w:rPr>
        <w:t>石油</w:t>
      </w:r>
      <w:r w:rsidRPr="0091528D">
        <w:rPr>
          <w:rFonts w:ascii="华文仿宋" w:eastAsia="华文仿宋" w:hAnsi="华文仿宋"/>
          <w:sz w:val="28"/>
          <w:szCs w:val="28"/>
        </w:rPr>
        <w:t>大厦</w:t>
      </w:r>
      <w:r w:rsidRPr="0091528D">
        <w:rPr>
          <w:rFonts w:ascii="华文仿宋" w:eastAsia="华文仿宋" w:hAnsi="华文仿宋" w:hint="eastAsia"/>
          <w:sz w:val="28"/>
          <w:szCs w:val="28"/>
        </w:rPr>
        <w:t>召开</w:t>
      </w:r>
      <w:r>
        <w:rPr>
          <w:rFonts w:ascii="华文仿宋" w:eastAsia="华文仿宋" w:hAnsi="华文仿宋" w:hint="eastAsia"/>
          <w:sz w:val="28"/>
          <w:szCs w:val="28"/>
        </w:rPr>
        <w:t>，通过验收组讨论，一致通过</w:t>
      </w:r>
      <w:r w:rsidRPr="0091528D">
        <w:rPr>
          <w:rFonts w:ascii="华文仿宋" w:eastAsia="华文仿宋" w:hAnsi="华文仿宋" w:hint="eastAsia"/>
          <w:sz w:val="28"/>
          <w:szCs w:val="28"/>
        </w:rPr>
        <w:t>望远镜</w:t>
      </w:r>
      <w:r w:rsidRPr="0091528D">
        <w:rPr>
          <w:rFonts w:ascii="华文仿宋" w:eastAsia="华文仿宋" w:hAnsi="华文仿宋"/>
          <w:sz w:val="28"/>
          <w:szCs w:val="28"/>
        </w:rPr>
        <w:t>的安装工作</w:t>
      </w:r>
      <w:r>
        <w:rPr>
          <w:rFonts w:ascii="华文仿宋" w:eastAsia="华文仿宋" w:hAnsi="华文仿宋" w:hint="eastAsia"/>
          <w:sz w:val="28"/>
          <w:szCs w:val="28"/>
        </w:rPr>
        <w:t>。</w:t>
      </w:r>
      <w:r w:rsidRPr="0091528D">
        <w:rPr>
          <w:rFonts w:ascii="华文仿宋" w:eastAsia="华文仿宋" w:hAnsi="华文仿宋" w:hint="eastAsia"/>
          <w:sz w:val="28"/>
          <w:szCs w:val="28"/>
        </w:rPr>
        <w:t>新疆</w:t>
      </w:r>
      <w:r w:rsidRPr="0091528D">
        <w:rPr>
          <w:rFonts w:ascii="华文仿宋" w:eastAsia="华文仿宋" w:hAnsi="华文仿宋"/>
          <w:sz w:val="28"/>
          <w:szCs w:val="28"/>
        </w:rPr>
        <w:t>天文台台长王娜研究</w:t>
      </w:r>
      <w:r>
        <w:rPr>
          <w:rFonts w:ascii="华文仿宋" w:eastAsia="华文仿宋" w:hAnsi="华文仿宋" w:hint="eastAsia"/>
          <w:sz w:val="28"/>
          <w:szCs w:val="28"/>
        </w:rPr>
        <w:t>员</w:t>
      </w:r>
      <w:r w:rsidRPr="0091528D">
        <w:rPr>
          <w:rFonts w:ascii="华文仿宋" w:eastAsia="华文仿宋" w:hAnsi="华文仿宋"/>
          <w:sz w:val="28"/>
          <w:szCs w:val="28"/>
        </w:rPr>
        <w:t>，南京大学</w:t>
      </w:r>
      <w:r w:rsidRPr="0091528D">
        <w:rPr>
          <w:rFonts w:ascii="华文仿宋" w:eastAsia="华文仿宋" w:hAnsi="华文仿宋" w:hint="eastAsia"/>
          <w:sz w:val="28"/>
          <w:szCs w:val="28"/>
        </w:rPr>
        <w:t>重点</w:t>
      </w:r>
      <w:r w:rsidRPr="0091528D">
        <w:rPr>
          <w:rFonts w:ascii="华文仿宋" w:eastAsia="华文仿宋" w:hAnsi="华文仿宋"/>
          <w:sz w:val="28"/>
          <w:szCs w:val="28"/>
        </w:rPr>
        <w:t>项目办主任张俊峰教授，南京大学天文与空间科学院院长周济林教授</w:t>
      </w:r>
      <w:r w:rsidRPr="0091528D">
        <w:rPr>
          <w:rFonts w:ascii="华文仿宋" w:eastAsia="华文仿宋" w:hAnsi="华文仿宋" w:hint="eastAsia"/>
          <w:sz w:val="28"/>
          <w:szCs w:val="28"/>
        </w:rPr>
        <w:t>等</w:t>
      </w:r>
      <w:r>
        <w:rPr>
          <w:rFonts w:ascii="华文仿宋" w:eastAsia="华文仿宋" w:hAnsi="华文仿宋" w:hint="eastAsia"/>
          <w:sz w:val="28"/>
          <w:szCs w:val="28"/>
        </w:rPr>
        <w:t>7位验收</w:t>
      </w:r>
      <w:r w:rsidRPr="0091528D">
        <w:rPr>
          <w:rFonts w:ascii="华文仿宋" w:eastAsia="华文仿宋" w:hAnsi="华文仿宋"/>
          <w:sz w:val="28"/>
          <w:szCs w:val="28"/>
        </w:rPr>
        <w:t>组</w:t>
      </w:r>
      <w:r w:rsidRPr="0091528D">
        <w:rPr>
          <w:rFonts w:ascii="华文仿宋" w:eastAsia="华文仿宋" w:hAnsi="华文仿宋" w:hint="eastAsia"/>
          <w:sz w:val="28"/>
          <w:szCs w:val="28"/>
        </w:rPr>
        <w:t>专家</w:t>
      </w:r>
      <w:r>
        <w:rPr>
          <w:rFonts w:ascii="华文仿宋" w:eastAsia="华文仿宋" w:hAnsi="华文仿宋" w:hint="eastAsia"/>
          <w:sz w:val="28"/>
          <w:szCs w:val="28"/>
        </w:rPr>
        <w:t>参加了验收会。目前，望远镜正在进行</w:t>
      </w:r>
      <w:r w:rsidRPr="0091528D">
        <w:rPr>
          <w:rFonts w:ascii="华文仿宋" w:eastAsia="华文仿宋" w:hAnsi="华文仿宋"/>
          <w:sz w:val="28"/>
          <w:szCs w:val="28"/>
        </w:rPr>
        <w:t>调试</w:t>
      </w:r>
      <w:r w:rsidRPr="0091528D">
        <w:rPr>
          <w:rFonts w:ascii="华文仿宋" w:eastAsia="华文仿宋" w:hAnsi="华文仿宋" w:hint="eastAsia"/>
          <w:sz w:val="28"/>
          <w:szCs w:val="28"/>
        </w:rPr>
        <w:t>，</w:t>
      </w:r>
      <w:r>
        <w:rPr>
          <w:rFonts w:ascii="华文仿宋" w:eastAsia="华文仿宋" w:hAnsi="华文仿宋" w:hint="eastAsia"/>
          <w:sz w:val="28"/>
          <w:szCs w:val="28"/>
        </w:rPr>
        <w:t>计划12月底</w:t>
      </w:r>
      <w:r w:rsidRPr="0091528D">
        <w:rPr>
          <w:rFonts w:ascii="华文仿宋" w:eastAsia="华文仿宋" w:hAnsi="华文仿宋"/>
          <w:sz w:val="28"/>
          <w:szCs w:val="28"/>
        </w:rPr>
        <w:t>投入科研观测之中。</w:t>
      </w:r>
    </w:p>
    <w:p w:rsidR="00365571" w:rsidRPr="0091528D" w:rsidRDefault="00365571" w:rsidP="00365571">
      <w:pPr>
        <w:spacing w:line="480" w:lineRule="exact"/>
        <w:ind w:firstLineChars="200" w:firstLine="560"/>
        <w:jc w:val="left"/>
        <w:rPr>
          <w:rFonts w:ascii="华文仿宋" w:eastAsia="华文仿宋" w:hAnsi="华文仿宋"/>
          <w:sz w:val="28"/>
          <w:szCs w:val="28"/>
        </w:rPr>
      </w:pPr>
      <w:r w:rsidRPr="0091528D">
        <w:rPr>
          <w:rFonts w:ascii="华文仿宋" w:eastAsia="华文仿宋" w:hAnsi="华文仿宋" w:hint="eastAsia"/>
          <w:sz w:val="28"/>
          <w:szCs w:val="28"/>
        </w:rPr>
        <w:t>南京大学时域观测望远镜阵列，</w:t>
      </w:r>
      <w:r w:rsidRPr="0091528D">
        <w:rPr>
          <w:rFonts w:ascii="华文仿宋" w:eastAsia="华文仿宋" w:hAnsi="华文仿宋"/>
          <w:sz w:val="28"/>
          <w:szCs w:val="28"/>
        </w:rPr>
        <w:t>是新疆天文台和南京大学</w:t>
      </w:r>
      <w:r w:rsidRPr="0091528D">
        <w:rPr>
          <w:rFonts w:ascii="华文仿宋" w:eastAsia="华文仿宋" w:hAnsi="华文仿宋" w:hint="eastAsia"/>
          <w:sz w:val="28"/>
          <w:szCs w:val="28"/>
        </w:rPr>
        <w:t>战略</w:t>
      </w:r>
      <w:r w:rsidRPr="0091528D">
        <w:rPr>
          <w:rFonts w:ascii="华文仿宋" w:eastAsia="华文仿宋" w:hAnsi="华文仿宋"/>
          <w:sz w:val="28"/>
          <w:szCs w:val="28"/>
        </w:rPr>
        <w:t>合作</w:t>
      </w:r>
      <w:r w:rsidRPr="0091528D">
        <w:rPr>
          <w:rFonts w:ascii="华文仿宋" w:eastAsia="华文仿宋" w:hAnsi="华文仿宋" w:hint="eastAsia"/>
          <w:sz w:val="28"/>
          <w:szCs w:val="28"/>
        </w:rPr>
        <w:t>的</w:t>
      </w:r>
      <w:r w:rsidRPr="0091528D">
        <w:rPr>
          <w:rFonts w:ascii="华文仿宋" w:eastAsia="华文仿宋" w:hAnsi="华文仿宋"/>
          <w:sz w:val="28"/>
          <w:szCs w:val="28"/>
        </w:rPr>
        <w:lastRenderedPageBreak/>
        <w:t>重点项目，项目开工伊始就</w:t>
      </w:r>
      <w:r w:rsidRPr="0091528D">
        <w:rPr>
          <w:rFonts w:ascii="华文仿宋" w:eastAsia="华文仿宋" w:hAnsi="华文仿宋" w:hint="eastAsia"/>
          <w:sz w:val="28"/>
          <w:szCs w:val="28"/>
        </w:rPr>
        <w:t>受到</w:t>
      </w:r>
      <w:r w:rsidRPr="0091528D">
        <w:rPr>
          <w:rFonts w:ascii="华文仿宋" w:eastAsia="华文仿宋" w:hAnsi="华文仿宋"/>
          <w:sz w:val="28"/>
          <w:szCs w:val="28"/>
        </w:rPr>
        <w:t>了双方领导的大力支持。</w:t>
      </w:r>
      <w:r>
        <w:rPr>
          <w:rFonts w:ascii="华文仿宋" w:eastAsia="华文仿宋" w:hAnsi="华文仿宋" w:hint="eastAsia"/>
          <w:sz w:val="28"/>
          <w:szCs w:val="28"/>
        </w:rPr>
        <w:t>今后</w:t>
      </w:r>
      <w:r w:rsidRPr="0091528D">
        <w:rPr>
          <w:rFonts w:ascii="华文仿宋" w:eastAsia="华文仿宋" w:hAnsi="华文仿宋" w:hint="eastAsia"/>
          <w:sz w:val="28"/>
          <w:szCs w:val="28"/>
        </w:rPr>
        <w:t>1</w:t>
      </w:r>
      <w:r w:rsidRPr="0091528D">
        <w:rPr>
          <w:rFonts w:ascii="华文仿宋" w:eastAsia="华文仿宋" w:hAnsi="华文仿宋"/>
          <w:sz w:val="28"/>
          <w:szCs w:val="28"/>
        </w:rPr>
        <w:t>-2</w:t>
      </w:r>
      <w:r w:rsidRPr="0091528D">
        <w:rPr>
          <w:rFonts w:ascii="华文仿宋" w:eastAsia="华文仿宋" w:hAnsi="华文仿宋" w:hint="eastAsia"/>
          <w:sz w:val="28"/>
          <w:szCs w:val="28"/>
        </w:rPr>
        <w:t>年</w:t>
      </w:r>
      <w:r w:rsidRPr="0091528D">
        <w:rPr>
          <w:rFonts w:ascii="华文仿宋" w:eastAsia="华文仿宋" w:hAnsi="华文仿宋"/>
          <w:sz w:val="28"/>
          <w:szCs w:val="28"/>
        </w:rPr>
        <w:t>内，</w:t>
      </w:r>
      <w:r w:rsidRPr="0091528D">
        <w:rPr>
          <w:rFonts w:ascii="华文仿宋" w:eastAsia="华文仿宋" w:hAnsi="华文仿宋" w:hint="eastAsia"/>
          <w:sz w:val="28"/>
          <w:szCs w:val="28"/>
        </w:rPr>
        <w:t>将分</w:t>
      </w:r>
      <w:r w:rsidRPr="0091528D">
        <w:rPr>
          <w:rFonts w:ascii="华文仿宋" w:eastAsia="华文仿宋" w:hAnsi="华文仿宋"/>
          <w:sz w:val="28"/>
          <w:szCs w:val="28"/>
        </w:rPr>
        <w:t>批完成</w:t>
      </w:r>
      <w:r w:rsidRPr="0091528D">
        <w:rPr>
          <w:rFonts w:ascii="华文仿宋" w:eastAsia="华文仿宋" w:hAnsi="华文仿宋" w:hint="eastAsia"/>
          <w:sz w:val="28"/>
          <w:szCs w:val="28"/>
        </w:rPr>
        <w:t>6台30厘米</w:t>
      </w:r>
      <w:r w:rsidRPr="0091528D">
        <w:rPr>
          <w:rFonts w:ascii="华文仿宋" w:eastAsia="华文仿宋" w:hAnsi="华文仿宋"/>
          <w:sz w:val="28"/>
          <w:szCs w:val="28"/>
        </w:rPr>
        <w:t>大视场望远镜</w:t>
      </w:r>
      <w:r w:rsidRPr="0091528D">
        <w:rPr>
          <w:rFonts w:ascii="华文仿宋" w:eastAsia="华文仿宋" w:hAnsi="华文仿宋" w:hint="eastAsia"/>
          <w:sz w:val="28"/>
          <w:szCs w:val="28"/>
        </w:rPr>
        <w:t>的</w:t>
      </w:r>
      <w:r w:rsidRPr="0091528D">
        <w:rPr>
          <w:rFonts w:ascii="华文仿宋" w:eastAsia="华文仿宋" w:hAnsi="华文仿宋"/>
          <w:sz w:val="28"/>
          <w:szCs w:val="28"/>
        </w:rPr>
        <w:t>安装。届时</w:t>
      </w:r>
      <w:r w:rsidRPr="0091528D">
        <w:rPr>
          <w:rFonts w:ascii="华文仿宋" w:eastAsia="华文仿宋" w:hAnsi="华文仿宋" w:hint="eastAsia"/>
          <w:sz w:val="28"/>
          <w:szCs w:val="28"/>
        </w:rPr>
        <w:t>南京大学时域观测望远镜阵列将成为</w:t>
      </w:r>
      <w:r w:rsidRPr="0091528D">
        <w:rPr>
          <w:rFonts w:ascii="华文仿宋" w:eastAsia="华文仿宋" w:hAnsi="华文仿宋"/>
          <w:sz w:val="28"/>
          <w:szCs w:val="28"/>
        </w:rPr>
        <w:t>国际</w:t>
      </w:r>
      <w:r w:rsidRPr="0091528D">
        <w:rPr>
          <w:rFonts w:ascii="华文仿宋" w:eastAsia="华文仿宋" w:hAnsi="华文仿宋" w:hint="eastAsia"/>
          <w:sz w:val="28"/>
          <w:szCs w:val="28"/>
        </w:rPr>
        <w:t>领先</w:t>
      </w:r>
      <w:r w:rsidRPr="00D13D25">
        <w:rPr>
          <w:rFonts w:ascii="华文仿宋" w:eastAsia="华文仿宋" w:hAnsi="华文仿宋"/>
          <w:sz w:val="28"/>
          <w:szCs w:val="28"/>
        </w:rPr>
        <w:t>的地面时域</w:t>
      </w:r>
      <w:r w:rsidRPr="00D13D25">
        <w:rPr>
          <w:rFonts w:ascii="华文仿宋" w:eastAsia="华文仿宋" w:hAnsi="华文仿宋" w:hint="eastAsia"/>
          <w:sz w:val="28"/>
          <w:szCs w:val="28"/>
        </w:rPr>
        <w:t>观测设备</w:t>
      </w:r>
      <w:r w:rsidRPr="0091528D">
        <w:rPr>
          <w:rFonts w:ascii="华文仿宋" w:eastAsia="华文仿宋" w:hAnsi="华文仿宋"/>
          <w:sz w:val="28"/>
          <w:szCs w:val="28"/>
        </w:rPr>
        <w:t>，</w:t>
      </w:r>
      <w:r w:rsidRPr="0091528D">
        <w:rPr>
          <w:rFonts w:ascii="华文仿宋" w:eastAsia="华文仿宋" w:hAnsi="华文仿宋" w:hint="eastAsia"/>
          <w:sz w:val="28"/>
          <w:szCs w:val="28"/>
        </w:rPr>
        <w:t>有望</w:t>
      </w:r>
      <w:r w:rsidRPr="0091528D">
        <w:rPr>
          <w:rFonts w:ascii="华文仿宋" w:eastAsia="华文仿宋" w:hAnsi="华文仿宋"/>
          <w:sz w:val="28"/>
          <w:szCs w:val="28"/>
        </w:rPr>
        <w:t>取得一批突破性的科研进展，</w:t>
      </w:r>
      <w:r>
        <w:rPr>
          <w:rFonts w:ascii="华文仿宋" w:eastAsia="华文仿宋" w:hAnsi="华文仿宋" w:hint="eastAsia"/>
          <w:sz w:val="28"/>
          <w:szCs w:val="28"/>
        </w:rPr>
        <w:t>对</w:t>
      </w:r>
      <w:r w:rsidRPr="0091528D">
        <w:rPr>
          <w:rFonts w:ascii="华文仿宋" w:eastAsia="华文仿宋" w:hAnsi="华文仿宋"/>
          <w:sz w:val="28"/>
          <w:szCs w:val="28"/>
        </w:rPr>
        <w:t>新疆天文台和南京大学的合作</w:t>
      </w:r>
      <w:r>
        <w:rPr>
          <w:rFonts w:ascii="华文仿宋" w:eastAsia="华文仿宋" w:hAnsi="华文仿宋" w:hint="eastAsia"/>
          <w:sz w:val="28"/>
          <w:szCs w:val="28"/>
        </w:rPr>
        <w:t>将起到</w:t>
      </w:r>
      <w:r w:rsidRPr="0091528D">
        <w:rPr>
          <w:rFonts w:ascii="华文仿宋" w:eastAsia="华文仿宋" w:hAnsi="华文仿宋" w:hint="eastAsia"/>
          <w:sz w:val="28"/>
          <w:szCs w:val="28"/>
        </w:rPr>
        <w:t>进一步</w:t>
      </w:r>
      <w:r>
        <w:rPr>
          <w:rFonts w:ascii="华文仿宋" w:eastAsia="华文仿宋" w:hAnsi="华文仿宋" w:hint="eastAsia"/>
          <w:sz w:val="28"/>
          <w:szCs w:val="28"/>
        </w:rPr>
        <w:t>促进</w:t>
      </w:r>
      <w:r w:rsidRPr="0091528D">
        <w:rPr>
          <w:rFonts w:ascii="华文仿宋" w:eastAsia="华文仿宋" w:hAnsi="华文仿宋"/>
          <w:sz w:val="28"/>
          <w:szCs w:val="28"/>
        </w:rPr>
        <w:t>。</w:t>
      </w:r>
      <w:r>
        <w:rPr>
          <w:rFonts w:ascii="华文仿宋" w:eastAsia="华文仿宋" w:hAnsi="华文仿宋" w:hint="eastAsia"/>
          <w:sz w:val="28"/>
          <w:szCs w:val="28"/>
        </w:rPr>
        <w:t>（供稿  刘进忠）</w:t>
      </w:r>
    </w:p>
    <w:p w:rsidR="00DE2A28" w:rsidRDefault="00DE2A28" w:rsidP="00365571">
      <w:pPr>
        <w:spacing w:beforeLines="150" w:before="468" w:afterLines="50" w:after="156" w:line="360" w:lineRule="exact"/>
        <w:jc w:val="center"/>
        <w:rPr>
          <w:rFonts w:ascii="华文中宋" w:eastAsia="华文中宋" w:hAnsi="华文中宋"/>
          <w:b/>
          <w:sz w:val="36"/>
          <w:szCs w:val="36"/>
        </w:rPr>
      </w:pPr>
      <w:r w:rsidRPr="00BE07B0">
        <w:rPr>
          <w:rFonts w:ascii="华文中宋" w:eastAsia="华文中宋" w:hAnsi="华文中宋" w:hint="eastAsia"/>
          <w:b/>
          <w:sz w:val="36"/>
          <w:szCs w:val="36"/>
        </w:rPr>
        <w:t>新疆天文台青促会学术沙龙系列活动开启</w:t>
      </w:r>
    </w:p>
    <w:p w:rsidR="008B1909" w:rsidRPr="000919FB" w:rsidRDefault="008B1909" w:rsidP="00365571">
      <w:pPr>
        <w:spacing w:line="360" w:lineRule="exact"/>
        <w:jc w:val="center"/>
        <w:rPr>
          <w:sz w:val="32"/>
        </w:rPr>
      </w:pPr>
      <w:r w:rsidRPr="000919FB">
        <w:rPr>
          <w:rFonts w:hint="eastAsia"/>
          <w:sz w:val="32"/>
        </w:rPr>
        <w:t>——青春筑梦正当时</w:t>
      </w:r>
    </w:p>
    <w:p w:rsidR="00246AE7" w:rsidRDefault="00246AE7" w:rsidP="00246AE7">
      <w:pPr>
        <w:adjustRightInd w:val="0"/>
        <w:snapToGrid w:val="0"/>
        <w:spacing w:line="520" w:lineRule="exact"/>
        <w:ind w:firstLineChars="200" w:firstLine="420"/>
        <w:jc w:val="left"/>
        <w:rPr>
          <w:rFonts w:ascii="华文仿宋" w:eastAsia="华文仿宋" w:hAnsi="华文仿宋"/>
          <w:sz w:val="28"/>
          <w:szCs w:val="28"/>
        </w:rPr>
      </w:pPr>
      <w:r>
        <w:rPr>
          <w:rFonts w:hint="eastAsia"/>
          <w:noProof/>
        </w:rPr>
        <w:drawing>
          <wp:anchor distT="0" distB="0" distL="114300" distR="114300" simplePos="0" relativeHeight="251665408" behindDoc="0" locked="0" layoutInCell="1" allowOverlap="1" wp14:anchorId="0B3DFF03" wp14:editId="646CCA3D">
            <wp:simplePos x="0" y="0"/>
            <wp:positionH relativeFrom="column">
              <wp:posOffset>560070</wp:posOffset>
            </wp:positionH>
            <wp:positionV relativeFrom="paragraph">
              <wp:posOffset>109855</wp:posOffset>
            </wp:positionV>
            <wp:extent cx="4768215" cy="3248025"/>
            <wp:effectExtent l="0" t="0" r="0" b="9525"/>
            <wp:wrapSquare wrapText="bothSides"/>
            <wp:docPr id="1" name="图片 1" descr="C:\Users\Administrator\Desktop\W020160104486614565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W02016010448661456547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8215" cy="3248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2A28" w:rsidRPr="00E51945" w:rsidRDefault="00DE2A28" w:rsidP="00E741C7">
      <w:pPr>
        <w:adjustRightInd w:val="0"/>
        <w:snapToGrid w:val="0"/>
        <w:spacing w:line="480" w:lineRule="exact"/>
        <w:ind w:firstLineChars="200" w:firstLine="560"/>
        <w:jc w:val="left"/>
        <w:rPr>
          <w:rFonts w:ascii="华文仿宋" w:eastAsia="华文仿宋" w:hAnsi="华文仿宋"/>
          <w:sz w:val="28"/>
          <w:szCs w:val="28"/>
        </w:rPr>
      </w:pPr>
      <w:r w:rsidRPr="00E51945">
        <w:rPr>
          <w:rFonts w:ascii="华文仿宋" w:eastAsia="华文仿宋" w:hAnsi="华文仿宋" w:hint="eastAsia"/>
          <w:sz w:val="28"/>
          <w:szCs w:val="28"/>
        </w:rPr>
        <w:t>12月24日，我台青年创新促进会小组组织的“新疆天文台青促会学术沙龙”系列活动开启。</w:t>
      </w:r>
    </w:p>
    <w:p w:rsidR="00DE2A28" w:rsidRPr="00E51945" w:rsidRDefault="00DE2A28" w:rsidP="00E741C7">
      <w:pPr>
        <w:adjustRightInd w:val="0"/>
        <w:snapToGrid w:val="0"/>
        <w:spacing w:line="480" w:lineRule="exact"/>
        <w:ind w:firstLineChars="200" w:firstLine="560"/>
        <w:rPr>
          <w:rFonts w:ascii="华文仿宋" w:eastAsia="华文仿宋" w:hAnsi="华文仿宋"/>
          <w:sz w:val="28"/>
          <w:szCs w:val="28"/>
        </w:rPr>
      </w:pPr>
      <w:r w:rsidRPr="00E51945">
        <w:rPr>
          <w:rFonts w:ascii="华文仿宋" w:eastAsia="华文仿宋" w:hAnsi="华文仿宋" w:hint="eastAsia"/>
          <w:sz w:val="28"/>
          <w:szCs w:val="28"/>
        </w:rPr>
        <w:t>新疆天文台计算机技术室主任、青促会第三届理事会理事张海龙高级工程师首先表达了对中科院、新疆天文台多管齐下培养与激励青年科技人才的感谢，并号召在场的</w:t>
      </w:r>
      <w:r w:rsidR="008B1909" w:rsidRPr="00E51945">
        <w:rPr>
          <w:rFonts w:ascii="华文仿宋" w:eastAsia="华文仿宋" w:hAnsi="华文仿宋" w:hint="eastAsia"/>
          <w:sz w:val="28"/>
          <w:szCs w:val="28"/>
        </w:rPr>
        <w:t>青年科技人才</w:t>
      </w:r>
      <w:r w:rsidRPr="00E51945">
        <w:rPr>
          <w:rFonts w:ascii="华文仿宋" w:eastAsia="华文仿宋" w:hAnsi="华文仿宋" w:hint="eastAsia"/>
          <w:sz w:val="28"/>
          <w:szCs w:val="28"/>
        </w:rPr>
        <w:t>，共同把握机遇、瞄准更高目标，努力加入到“青年创新促进会”队伍中，实现科学梦想。</w:t>
      </w:r>
    </w:p>
    <w:p w:rsidR="008B1909" w:rsidRPr="00E51945" w:rsidRDefault="00DE2A28" w:rsidP="00E741C7">
      <w:pPr>
        <w:adjustRightInd w:val="0"/>
        <w:snapToGrid w:val="0"/>
        <w:spacing w:line="480" w:lineRule="exact"/>
        <w:ind w:firstLineChars="200" w:firstLine="560"/>
        <w:rPr>
          <w:rFonts w:ascii="华文仿宋" w:eastAsia="华文仿宋" w:hAnsi="华文仿宋"/>
          <w:sz w:val="28"/>
        </w:rPr>
      </w:pPr>
      <w:r w:rsidRPr="00E51945">
        <w:rPr>
          <w:rFonts w:ascii="华文仿宋" w:eastAsia="华文仿宋" w:hAnsi="华文仿宋" w:hint="eastAsia"/>
          <w:sz w:val="28"/>
        </w:rPr>
        <w:t>新疆天文台“百人计划”学者单中林研究员，</w:t>
      </w:r>
      <w:r w:rsidR="008B1909" w:rsidRPr="00E51945">
        <w:rPr>
          <w:rFonts w:ascii="华文仿宋" w:eastAsia="华文仿宋" w:hAnsi="华文仿宋" w:hint="eastAsia"/>
          <w:sz w:val="28"/>
        </w:rPr>
        <w:t>应用天文研究室副主任韩伟，</w:t>
      </w:r>
      <w:r w:rsidRPr="00E51945">
        <w:rPr>
          <w:rFonts w:ascii="华文仿宋" w:eastAsia="华文仿宋" w:hAnsi="华文仿宋" w:hint="eastAsia"/>
          <w:sz w:val="28"/>
        </w:rPr>
        <w:t>结合</w:t>
      </w:r>
      <w:r w:rsidR="008B1909" w:rsidRPr="00E51945">
        <w:rPr>
          <w:rFonts w:ascii="华文仿宋" w:eastAsia="华文仿宋" w:hAnsi="华文仿宋" w:hint="eastAsia"/>
          <w:sz w:val="28"/>
        </w:rPr>
        <w:t>自己所从事的工作，为大家带来首场精彩报告。</w:t>
      </w:r>
      <w:r w:rsidRPr="00E51945">
        <w:rPr>
          <w:rFonts w:ascii="华文仿宋" w:eastAsia="华文仿宋" w:hAnsi="华文仿宋" w:hint="eastAsia"/>
          <w:sz w:val="28"/>
        </w:rPr>
        <w:t>报告过程中，参会者不时的发问与报告人风趣而不失严谨的回答，使现场氛围自由、轻松。参会</w:t>
      </w:r>
      <w:r w:rsidR="008B1909" w:rsidRPr="00E51945">
        <w:rPr>
          <w:rFonts w:ascii="华文仿宋" w:eastAsia="华文仿宋" w:hAnsi="华文仿宋" w:hint="eastAsia"/>
          <w:sz w:val="28"/>
        </w:rPr>
        <w:t>人员</w:t>
      </w:r>
      <w:r w:rsidRPr="00E51945">
        <w:rPr>
          <w:rFonts w:ascii="华文仿宋" w:eastAsia="华文仿宋" w:hAnsi="华文仿宋" w:hint="eastAsia"/>
          <w:sz w:val="28"/>
        </w:rPr>
        <w:t>表示，日常工作中</w:t>
      </w:r>
      <w:r w:rsidR="008B1909" w:rsidRPr="00E51945">
        <w:rPr>
          <w:rFonts w:ascii="华文仿宋" w:eastAsia="华文仿宋" w:hAnsi="华文仿宋" w:hint="eastAsia"/>
          <w:sz w:val="28"/>
        </w:rPr>
        <w:t>大家</w:t>
      </w:r>
      <w:r w:rsidRPr="00E51945">
        <w:rPr>
          <w:rFonts w:ascii="华文仿宋" w:eastAsia="华文仿宋" w:hAnsi="华文仿宋" w:hint="eastAsia"/>
          <w:sz w:val="28"/>
        </w:rPr>
        <w:t>都是在做自己的</w:t>
      </w:r>
      <w:r w:rsidR="008B1909" w:rsidRPr="00E51945">
        <w:rPr>
          <w:rFonts w:ascii="华文仿宋" w:eastAsia="华文仿宋" w:hAnsi="华文仿宋" w:hint="eastAsia"/>
          <w:sz w:val="28"/>
        </w:rPr>
        <w:t>工作</w:t>
      </w:r>
      <w:r w:rsidRPr="00E51945">
        <w:rPr>
          <w:rFonts w:ascii="华文仿宋" w:eastAsia="华文仿宋" w:hAnsi="华文仿宋" w:hint="eastAsia"/>
          <w:sz w:val="28"/>
        </w:rPr>
        <w:t>，不太了解其他人做什么。听完不同领域专家的报告，感觉十分充实，并为自己所研究的</w:t>
      </w:r>
      <w:r w:rsidRPr="00E51945">
        <w:rPr>
          <w:rFonts w:ascii="华文仿宋" w:eastAsia="华文仿宋" w:hAnsi="华文仿宋" w:hint="eastAsia"/>
          <w:sz w:val="28"/>
        </w:rPr>
        <w:lastRenderedPageBreak/>
        <w:t>方向开辟了新思路和新方法。</w:t>
      </w:r>
      <w:r w:rsidR="008B1909" w:rsidRPr="00E51945">
        <w:rPr>
          <w:rFonts w:ascii="华文仿宋" w:eastAsia="华文仿宋" w:hAnsi="华文仿宋" w:hint="eastAsia"/>
          <w:sz w:val="28"/>
        </w:rPr>
        <w:t>大家</w:t>
      </w:r>
      <w:r w:rsidRPr="00E51945">
        <w:rPr>
          <w:rFonts w:ascii="华文仿宋" w:eastAsia="华文仿宋" w:hAnsi="华文仿宋" w:hint="eastAsia"/>
          <w:sz w:val="28"/>
        </w:rPr>
        <w:t>在学术交流中分享研究热点，在思想碰撞中探索科学目标。</w:t>
      </w:r>
    </w:p>
    <w:p w:rsidR="000C77EC" w:rsidRPr="00E51945" w:rsidRDefault="008B1909" w:rsidP="00E741C7">
      <w:pPr>
        <w:adjustRightInd w:val="0"/>
        <w:snapToGrid w:val="0"/>
        <w:spacing w:line="480" w:lineRule="exact"/>
        <w:ind w:firstLineChars="200" w:firstLine="560"/>
        <w:rPr>
          <w:rFonts w:ascii="华文仿宋" w:eastAsia="华文仿宋" w:hAnsi="华文仿宋"/>
          <w:sz w:val="28"/>
        </w:rPr>
      </w:pPr>
      <w:r w:rsidRPr="00E51945">
        <w:rPr>
          <w:rFonts w:ascii="华文仿宋" w:eastAsia="华文仿宋" w:hAnsi="华文仿宋" w:hint="eastAsia"/>
          <w:sz w:val="28"/>
        </w:rPr>
        <w:t>12月31日，新疆天文台青促会</w:t>
      </w:r>
      <w:r w:rsidR="000C77EC" w:rsidRPr="00E51945">
        <w:rPr>
          <w:rFonts w:ascii="华文仿宋" w:eastAsia="华文仿宋" w:hAnsi="华文仿宋" w:hint="eastAsia"/>
          <w:sz w:val="28"/>
        </w:rPr>
        <w:t>第二期学术沙龙走进脉冲星，</w:t>
      </w:r>
      <w:r w:rsidRPr="00E51945">
        <w:rPr>
          <w:rFonts w:ascii="华文仿宋" w:eastAsia="华文仿宋" w:hAnsi="华文仿宋" w:hint="eastAsia"/>
          <w:sz w:val="28"/>
        </w:rPr>
        <w:t>脉冲星团组骨干成员</w:t>
      </w:r>
      <w:proofErr w:type="gramStart"/>
      <w:r w:rsidRPr="00E51945">
        <w:rPr>
          <w:rFonts w:ascii="华文仿宋" w:eastAsia="华文仿宋" w:hAnsi="华文仿宋" w:hint="eastAsia"/>
          <w:sz w:val="28"/>
        </w:rPr>
        <w:t>仝</w:t>
      </w:r>
      <w:proofErr w:type="gramEnd"/>
      <w:r w:rsidRPr="00E51945">
        <w:rPr>
          <w:rFonts w:ascii="华文仿宋" w:eastAsia="华文仿宋" w:hAnsi="华文仿宋" w:hint="eastAsia"/>
          <w:sz w:val="28"/>
        </w:rPr>
        <w:t>号副研究员与在读博士温志刚，为大家带来关于脉冲星前沿理论研究方面的两场报告</w:t>
      </w:r>
      <w:r w:rsidR="000C77EC" w:rsidRPr="00E51945">
        <w:rPr>
          <w:rFonts w:ascii="华文仿宋" w:eastAsia="华文仿宋" w:hAnsi="华文仿宋" w:hint="eastAsia"/>
          <w:sz w:val="28"/>
        </w:rPr>
        <w:t>。</w:t>
      </w:r>
      <w:r w:rsidR="005C26ED" w:rsidRPr="00E51945">
        <w:rPr>
          <w:rFonts w:ascii="华文仿宋" w:eastAsia="华文仿宋" w:hAnsi="华文仿宋" w:hint="eastAsia"/>
          <w:sz w:val="28"/>
        </w:rPr>
        <w:t>1月7日，新疆天文台青促会第三期学术沙龙如期举办，计算机技术室主任张海龙</w:t>
      </w:r>
      <w:r w:rsidR="005C26ED" w:rsidRPr="00E51945">
        <w:rPr>
          <w:rFonts w:ascii="华文仿宋" w:eastAsia="华文仿宋" w:hAnsi="华文仿宋"/>
          <w:color w:val="00000A"/>
          <w:sz w:val="28"/>
          <w:szCs w:val="28"/>
          <w:shd w:val="clear" w:color="auto" w:fill="FFFFFF"/>
        </w:rPr>
        <w:t>在“Taurus高性能计算系统”报告中，介绍了当前高性能计算领域的研究现状、发展趋势</w:t>
      </w:r>
      <w:r w:rsidR="005C26ED" w:rsidRPr="00E51945">
        <w:rPr>
          <w:rFonts w:ascii="华文仿宋" w:eastAsia="华文仿宋" w:hAnsi="华文仿宋" w:hint="eastAsia"/>
          <w:color w:val="00000A"/>
          <w:sz w:val="28"/>
          <w:szCs w:val="28"/>
          <w:shd w:val="clear" w:color="auto" w:fill="FFFFFF"/>
        </w:rPr>
        <w:t>及</w:t>
      </w:r>
      <w:r w:rsidR="005C26ED" w:rsidRPr="00E51945">
        <w:rPr>
          <w:rFonts w:ascii="华文仿宋" w:eastAsia="华文仿宋" w:hAnsi="华文仿宋"/>
          <w:color w:val="00000A"/>
          <w:sz w:val="28"/>
          <w:szCs w:val="28"/>
          <w:shd w:val="clear" w:color="auto" w:fill="FFFFFF"/>
        </w:rPr>
        <w:t>新疆天文台Taurus高性能计算系统的网络拓扑结构等。</w:t>
      </w:r>
      <w:r w:rsidR="000C77EC" w:rsidRPr="00E51945">
        <w:rPr>
          <w:rFonts w:ascii="华文仿宋" w:eastAsia="华文仿宋" w:hAnsi="华文仿宋" w:hint="eastAsia"/>
          <w:sz w:val="28"/>
        </w:rPr>
        <w:t>1月14日，在新疆天文台青促会学术沙龙第四次活动中，光学天文与技术应用研究室工程师白春海，为广大青年科技人员带来了一场精彩的学术报告，展现了人类在探索宇宙过程中蓬勃发展的光学望远镜技术。</w:t>
      </w:r>
      <w:r w:rsidR="005C26ED" w:rsidRPr="00E51945">
        <w:rPr>
          <w:rFonts w:ascii="华文仿宋" w:eastAsia="华文仿宋" w:hAnsi="华文仿宋" w:hint="eastAsia"/>
          <w:sz w:val="28"/>
        </w:rPr>
        <w:t xml:space="preserve">                           （供稿  蒋晨峰）</w:t>
      </w:r>
    </w:p>
    <w:p w:rsidR="00DE2A28" w:rsidRPr="00DE2A28" w:rsidRDefault="00DE2A28" w:rsidP="00E741C7">
      <w:pPr>
        <w:adjustRightInd w:val="0"/>
        <w:snapToGrid w:val="0"/>
        <w:spacing w:line="480" w:lineRule="exact"/>
        <w:ind w:firstLineChars="200" w:firstLine="560"/>
        <w:rPr>
          <w:rFonts w:ascii="华文仿宋" w:eastAsia="华文仿宋" w:hAnsi="华文仿宋"/>
          <w:sz w:val="28"/>
          <w:szCs w:val="28"/>
        </w:rPr>
      </w:pPr>
    </w:p>
    <w:p w:rsidR="00C94E22" w:rsidRPr="00034D90" w:rsidRDefault="00C94E22" w:rsidP="00DD6BB2">
      <w:pPr>
        <w:widowControl/>
        <w:adjustRightInd w:val="0"/>
        <w:snapToGrid w:val="0"/>
        <w:spacing w:afterLines="50" w:after="156" w:line="460" w:lineRule="exact"/>
        <w:rPr>
          <w:rFonts w:ascii="方正黑体简体" w:eastAsia="方正黑体简体" w:hAnsi="宋体"/>
          <w:kern w:val="96"/>
          <w:sz w:val="30"/>
          <w:szCs w:val="30"/>
          <w:bdr w:val="single" w:sz="4" w:space="0" w:color="auto" w:frame="1"/>
        </w:rPr>
      </w:pPr>
      <w:r w:rsidRPr="00034D90">
        <w:rPr>
          <w:rFonts w:ascii="方正黑体简体" w:eastAsia="方正黑体简体" w:hAnsi="宋体" w:hint="eastAsia"/>
          <w:kern w:val="96"/>
          <w:sz w:val="30"/>
          <w:szCs w:val="30"/>
          <w:bdr w:val="single" w:sz="4" w:space="0" w:color="auto" w:frame="1"/>
        </w:rPr>
        <w:t>简</w:t>
      </w:r>
      <w:r w:rsidRPr="00034D90">
        <w:rPr>
          <w:rFonts w:ascii="方正黑体简体" w:eastAsia="方正黑体简体" w:hAnsi="宋体"/>
          <w:kern w:val="96"/>
          <w:sz w:val="30"/>
          <w:szCs w:val="30"/>
          <w:bdr w:val="single" w:sz="4" w:space="0" w:color="auto" w:frame="1"/>
        </w:rPr>
        <w:t xml:space="preserve">  </w:t>
      </w:r>
      <w:r w:rsidRPr="00034D90">
        <w:rPr>
          <w:rFonts w:ascii="方正黑体简体" w:eastAsia="方正黑体简体" w:hAnsi="宋体" w:hint="eastAsia"/>
          <w:kern w:val="96"/>
          <w:sz w:val="30"/>
          <w:szCs w:val="30"/>
          <w:bdr w:val="single" w:sz="4" w:space="0" w:color="auto" w:frame="1"/>
        </w:rPr>
        <w:t>讯</w:t>
      </w:r>
    </w:p>
    <w:p w:rsidR="0099398E" w:rsidRPr="0044794B" w:rsidRDefault="00DD6BB2" w:rsidP="00E741C7">
      <w:pPr>
        <w:spacing w:afterLines="50" w:after="156" w:line="480" w:lineRule="exact"/>
        <w:ind w:firstLineChars="200" w:firstLine="480"/>
        <w:rPr>
          <w:rFonts w:ascii="华文仿宋" w:eastAsia="华文仿宋" w:hAnsi="华文仿宋"/>
          <w:sz w:val="28"/>
          <w:szCs w:val="28"/>
        </w:rPr>
      </w:pPr>
      <w:r w:rsidRPr="00147D76">
        <w:rPr>
          <w:rFonts w:ascii="仿宋_GB2312" w:eastAsia="仿宋_GB2312" w:hAnsi="Arial" w:cs="Arial" w:hint="eastAsia"/>
          <w:sz w:val="24"/>
        </w:rPr>
        <w:t>●</w:t>
      </w:r>
      <w:r w:rsidR="00365571">
        <w:rPr>
          <w:rFonts w:ascii="仿宋_GB2312" w:eastAsia="仿宋_GB2312" w:hAnsi="Arial" w:cs="Arial" w:hint="eastAsia"/>
          <w:sz w:val="24"/>
        </w:rPr>
        <w:t xml:space="preserve"> </w:t>
      </w:r>
      <w:r w:rsidR="0099398E" w:rsidRPr="0044794B">
        <w:rPr>
          <w:rFonts w:ascii="华文仿宋" w:eastAsia="华文仿宋" w:hAnsi="华文仿宋" w:hint="eastAsia"/>
          <w:sz w:val="28"/>
          <w:szCs w:val="28"/>
        </w:rPr>
        <w:t>根据乌鲁木齐市献血办公室通知要求，12月17</w:t>
      </w:r>
      <w:r w:rsidR="0099398E">
        <w:rPr>
          <w:rFonts w:ascii="华文仿宋" w:eastAsia="华文仿宋" w:hAnsi="华文仿宋" w:hint="eastAsia"/>
          <w:sz w:val="28"/>
          <w:szCs w:val="28"/>
        </w:rPr>
        <w:t>-</w:t>
      </w:r>
      <w:r w:rsidR="0099398E" w:rsidRPr="0044794B">
        <w:rPr>
          <w:rFonts w:ascii="华文仿宋" w:eastAsia="华文仿宋" w:hAnsi="华文仿宋" w:hint="eastAsia"/>
          <w:sz w:val="28"/>
          <w:szCs w:val="28"/>
        </w:rPr>
        <w:t>18日</w:t>
      </w:r>
      <w:r w:rsidR="0099398E">
        <w:rPr>
          <w:rFonts w:ascii="华文仿宋" w:eastAsia="华文仿宋" w:hAnsi="华文仿宋" w:hint="eastAsia"/>
          <w:sz w:val="28"/>
          <w:szCs w:val="28"/>
        </w:rPr>
        <w:t>，我</w:t>
      </w:r>
      <w:r w:rsidR="0099398E" w:rsidRPr="0044794B">
        <w:rPr>
          <w:rFonts w:ascii="华文仿宋" w:eastAsia="华文仿宋" w:hAnsi="华文仿宋" w:hint="eastAsia"/>
          <w:sz w:val="28"/>
          <w:szCs w:val="28"/>
        </w:rPr>
        <w:t>台张海龙、韩伟、王凯、曹亮、牛虎彪、石俊、杨平平、李浩然8</w:t>
      </w:r>
      <w:r w:rsidR="0099398E">
        <w:rPr>
          <w:rFonts w:ascii="华文仿宋" w:eastAsia="华文仿宋" w:hAnsi="华文仿宋" w:hint="eastAsia"/>
          <w:sz w:val="28"/>
          <w:szCs w:val="28"/>
        </w:rPr>
        <w:t>位同志加入志愿者</w:t>
      </w:r>
      <w:r w:rsidR="0099398E" w:rsidRPr="0044794B">
        <w:rPr>
          <w:rFonts w:ascii="华文仿宋" w:eastAsia="华文仿宋" w:hAnsi="华文仿宋" w:hint="eastAsia"/>
          <w:sz w:val="28"/>
          <w:szCs w:val="28"/>
        </w:rPr>
        <w:t>行列，以实际行动响应号召</w:t>
      </w:r>
      <w:r w:rsidR="0099398E">
        <w:rPr>
          <w:rFonts w:ascii="华文仿宋" w:eastAsia="华文仿宋" w:hAnsi="华文仿宋" w:hint="eastAsia"/>
          <w:sz w:val="28"/>
          <w:szCs w:val="28"/>
        </w:rPr>
        <w:t>参与了义务献血</w:t>
      </w:r>
      <w:r w:rsidR="0099398E" w:rsidRPr="0044794B">
        <w:rPr>
          <w:rFonts w:ascii="华文仿宋" w:eastAsia="华文仿宋" w:hAnsi="华文仿宋" w:hint="eastAsia"/>
          <w:sz w:val="28"/>
          <w:szCs w:val="28"/>
        </w:rPr>
        <w:t>。</w:t>
      </w:r>
      <w:r w:rsidR="0099398E">
        <w:rPr>
          <w:rFonts w:ascii="华文仿宋" w:eastAsia="华文仿宋" w:hAnsi="华文仿宋" w:hint="eastAsia"/>
          <w:sz w:val="28"/>
          <w:szCs w:val="28"/>
        </w:rPr>
        <w:t>献血后大家放弃休息，依旧忙碌在各自的岗位，我们为他们这种</w:t>
      </w:r>
      <w:r w:rsidR="0099398E" w:rsidRPr="0044794B">
        <w:rPr>
          <w:rFonts w:ascii="华文仿宋" w:eastAsia="华文仿宋" w:hAnsi="华文仿宋" w:hint="eastAsia"/>
          <w:sz w:val="28"/>
          <w:szCs w:val="28"/>
        </w:rPr>
        <w:t>助人为乐、无私奉献精神感到骄傲。</w:t>
      </w:r>
    </w:p>
    <w:p w:rsidR="00147D76" w:rsidRDefault="004173D2" w:rsidP="00E741C7">
      <w:pPr>
        <w:spacing w:afterLines="50" w:after="156" w:line="480" w:lineRule="exact"/>
        <w:ind w:firstLineChars="200" w:firstLine="480"/>
        <w:rPr>
          <w:rFonts w:ascii="华文仿宋" w:eastAsia="华文仿宋" w:hAnsi="华文仿宋"/>
          <w:sz w:val="28"/>
          <w:szCs w:val="28"/>
        </w:rPr>
      </w:pPr>
      <w:r w:rsidRPr="00147D76">
        <w:rPr>
          <w:rFonts w:ascii="仿宋_GB2312" w:eastAsia="仿宋_GB2312" w:hint="eastAsia"/>
          <w:color w:val="000000"/>
          <w:sz w:val="24"/>
        </w:rPr>
        <w:t>●</w:t>
      </w:r>
      <w:r w:rsidR="00147D76">
        <w:rPr>
          <w:rFonts w:ascii="仿宋_GB2312" w:eastAsia="仿宋_GB2312" w:hint="eastAsia"/>
          <w:color w:val="000000"/>
          <w:sz w:val="28"/>
          <w:szCs w:val="28"/>
        </w:rPr>
        <w:t xml:space="preserve"> </w:t>
      </w:r>
      <w:r w:rsidR="00147D76">
        <w:rPr>
          <w:rFonts w:ascii="华文仿宋" w:eastAsia="华文仿宋" w:hAnsi="华文仿宋" w:hint="eastAsia"/>
          <w:sz w:val="28"/>
          <w:szCs w:val="28"/>
        </w:rPr>
        <w:t>为</w:t>
      </w:r>
      <w:r w:rsidR="00147D76" w:rsidRPr="00FF743D">
        <w:rPr>
          <w:rFonts w:ascii="华文仿宋" w:eastAsia="华文仿宋" w:hAnsi="华文仿宋" w:hint="eastAsia"/>
          <w:sz w:val="28"/>
          <w:szCs w:val="28"/>
        </w:rPr>
        <w:t>进一步督促</w:t>
      </w:r>
      <w:r w:rsidR="00147D76">
        <w:rPr>
          <w:rFonts w:ascii="华文仿宋" w:eastAsia="华文仿宋" w:hAnsi="华文仿宋" w:hint="eastAsia"/>
          <w:sz w:val="28"/>
          <w:szCs w:val="28"/>
        </w:rPr>
        <w:t>广大职工</w:t>
      </w:r>
      <w:r w:rsidR="00147D76" w:rsidRPr="00FF743D">
        <w:rPr>
          <w:rFonts w:ascii="华文仿宋" w:eastAsia="华文仿宋" w:hAnsi="华文仿宋" w:hint="eastAsia"/>
          <w:sz w:val="28"/>
          <w:szCs w:val="28"/>
        </w:rPr>
        <w:t>提高安全</w:t>
      </w:r>
      <w:r w:rsidR="00147D76">
        <w:rPr>
          <w:rFonts w:ascii="华文仿宋" w:eastAsia="华文仿宋" w:hAnsi="华文仿宋" w:hint="eastAsia"/>
          <w:sz w:val="28"/>
          <w:szCs w:val="28"/>
        </w:rPr>
        <w:t>防范</w:t>
      </w:r>
      <w:r w:rsidR="00147D76" w:rsidRPr="00FF743D">
        <w:rPr>
          <w:rFonts w:ascii="华文仿宋" w:eastAsia="华文仿宋" w:hAnsi="华文仿宋" w:hint="eastAsia"/>
          <w:sz w:val="28"/>
          <w:szCs w:val="28"/>
        </w:rPr>
        <w:t>意识，12月29</w:t>
      </w:r>
      <w:r w:rsidR="00147D76">
        <w:rPr>
          <w:rFonts w:ascii="华文仿宋" w:eastAsia="华文仿宋" w:hAnsi="华文仿宋" w:hint="eastAsia"/>
          <w:sz w:val="28"/>
          <w:szCs w:val="28"/>
        </w:rPr>
        <w:t>日</w:t>
      </w:r>
      <w:r w:rsidR="00147D76" w:rsidRPr="00FF743D">
        <w:rPr>
          <w:rFonts w:ascii="华文仿宋" w:eastAsia="华文仿宋" w:hAnsi="华文仿宋" w:hint="eastAsia"/>
          <w:sz w:val="28"/>
          <w:szCs w:val="28"/>
        </w:rPr>
        <w:t>新疆天文台</w:t>
      </w:r>
      <w:r w:rsidR="00147D76">
        <w:rPr>
          <w:rFonts w:ascii="华文仿宋" w:eastAsia="华文仿宋" w:hAnsi="华文仿宋" w:hint="eastAsia"/>
          <w:sz w:val="28"/>
          <w:szCs w:val="28"/>
        </w:rPr>
        <w:t>举办了</w:t>
      </w:r>
      <w:r w:rsidR="00147D76" w:rsidRPr="00FF743D">
        <w:rPr>
          <w:rFonts w:ascii="华文仿宋" w:eastAsia="华文仿宋" w:hAnsi="华文仿宋" w:hint="eastAsia"/>
          <w:sz w:val="28"/>
          <w:szCs w:val="28"/>
        </w:rPr>
        <w:t>消防知识培训</w:t>
      </w:r>
      <w:r w:rsidR="00147D76">
        <w:rPr>
          <w:rFonts w:ascii="华文仿宋" w:eastAsia="华文仿宋" w:hAnsi="华文仿宋" w:hint="eastAsia"/>
          <w:sz w:val="28"/>
          <w:szCs w:val="28"/>
        </w:rPr>
        <w:t>，</w:t>
      </w:r>
      <w:proofErr w:type="gramStart"/>
      <w:r w:rsidR="00147D76" w:rsidRPr="00FF743D">
        <w:rPr>
          <w:rFonts w:ascii="华文仿宋" w:eastAsia="华文仿宋" w:hAnsi="华文仿宋" w:hint="eastAsia"/>
          <w:sz w:val="28"/>
          <w:szCs w:val="28"/>
        </w:rPr>
        <w:t>城安消防</w:t>
      </w:r>
      <w:proofErr w:type="gramEnd"/>
      <w:r w:rsidR="00147D76" w:rsidRPr="00FF743D">
        <w:rPr>
          <w:rFonts w:ascii="华文仿宋" w:eastAsia="华文仿宋" w:hAnsi="华文仿宋" w:hint="eastAsia"/>
          <w:sz w:val="28"/>
          <w:szCs w:val="28"/>
        </w:rPr>
        <w:t>宣教中心</w:t>
      </w:r>
      <w:r w:rsidR="00147D76">
        <w:rPr>
          <w:rFonts w:ascii="华文仿宋" w:eastAsia="华文仿宋" w:hAnsi="华文仿宋" w:hint="eastAsia"/>
          <w:sz w:val="28"/>
          <w:szCs w:val="28"/>
        </w:rPr>
        <w:t>刘童教官，通过一个个触目惊心的案例和</w:t>
      </w:r>
      <w:r w:rsidR="00147D76" w:rsidRPr="00FF743D">
        <w:rPr>
          <w:rFonts w:ascii="华文仿宋" w:eastAsia="华文仿宋" w:hAnsi="华文仿宋" w:hint="eastAsia"/>
          <w:sz w:val="28"/>
          <w:szCs w:val="28"/>
        </w:rPr>
        <w:t>图片</w:t>
      </w:r>
      <w:r w:rsidR="00147D76">
        <w:rPr>
          <w:rFonts w:ascii="华文仿宋" w:eastAsia="华文仿宋" w:hAnsi="华文仿宋" w:hint="eastAsia"/>
          <w:sz w:val="28"/>
          <w:szCs w:val="28"/>
        </w:rPr>
        <w:t>，</w:t>
      </w:r>
      <w:r w:rsidR="00147D76" w:rsidRPr="00FF743D">
        <w:rPr>
          <w:rFonts w:ascii="华文仿宋" w:eastAsia="华文仿宋" w:hAnsi="华文仿宋" w:hint="eastAsia"/>
          <w:sz w:val="28"/>
          <w:szCs w:val="28"/>
        </w:rPr>
        <w:t>讲授了火灾起因、预防措施、如何正确报警、初期火灾扑救等消防常识，台</w:t>
      </w:r>
      <w:r w:rsidR="00147D76">
        <w:rPr>
          <w:rFonts w:ascii="华文仿宋" w:eastAsia="华文仿宋" w:hAnsi="华文仿宋" w:hint="eastAsia"/>
          <w:sz w:val="28"/>
          <w:szCs w:val="28"/>
        </w:rPr>
        <w:t>属</w:t>
      </w:r>
      <w:r w:rsidR="00147D76" w:rsidRPr="00FF743D">
        <w:rPr>
          <w:rFonts w:ascii="华文仿宋" w:eastAsia="华文仿宋" w:hAnsi="华文仿宋" w:hint="eastAsia"/>
          <w:sz w:val="28"/>
          <w:szCs w:val="28"/>
        </w:rPr>
        <w:t>各部门近30人参加</w:t>
      </w:r>
      <w:r w:rsidR="00147D76">
        <w:rPr>
          <w:rFonts w:ascii="华文仿宋" w:eastAsia="华文仿宋" w:hAnsi="华文仿宋" w:hint="eastAsia"/>
          <w:sz w:val="28"/>
          <w:szCs w:val="28"/>
        </w:rPr>
        <w:t>了</w:t>
      </w:r>
      <w:r w:rsidR="00147D76" w:rsidRPr="00FF743D">
        <w:rPr>
          <w:rFonts w:ascii="华文仿宋" w:eastAsia="华文仿宋" w:hAnsi="华文仿宋" w:hint="eastAsia"/>
          <w:sz w:val="28"/>
          <w:szCs w:val="28"/>
        </w:rPr>
        <w:t>培训。</w:t>
      </w:r>
    </w:p>
    <w:p w:rsidR="008F130C" w:rsidRPr="008F130C" w:rsidRDefault="00DF5FF4" w:rsidP="00E741C7">
      <w:pPr>
        <w:shd w:val="clear" w:color="auto" w:fill="FFFFFF"/>
        <w:spacing w:line="480" w:lineRule="exact"/>
        <w:ind w:firstLineChars="200" w:firstLine="480"/>
        <w:rPr>
          <w:rFonts w:ascii="Simsun" w:hAnsi="Simsun" w:cs="宋体" w:hint="eastAsia"/>
          <w:color w:val="2B2B2B"/>
          <w:kern w:val="0"/>
          <w:szCs w:val="21"/>
        </w:rPr>
      </w:pPr>
      <w:r w:rsidRPr="00147D76">
        <w:rPr>
          <w:rFonts w:ascii="仿宋_GB2312" w:eastAsia="仿宋_GB2312" w:hAnsi="Arial" w:cs="Arial" w:hint="eastAsia"/>
          <w:sz w:val="24"/>
        </w:rPr>
        <w:t>●</w:t>
      </w:r>
      <w:r w:rsidR="008F130C">
        <w:rPr>
          <w:rFonts w:ascii="仿宋_GB2312" w:eastAsia="仿宋_GB2312" w:hAnsi="Arial" w:cs="Arial" w:hint="eastAsia"/>
          <w:sz w:val="24"/>
        </w:rPr>
        <w:t xml:space="preserve"> </w:t>
      </w:r>
      <w:r w:rsidR="008F130C" w:rsidRPr="008F130C">
        <w:rPr>
          <w:rFonts w:ascii="华文仿宋" w:eastAsia="华文仿宋" w:hAnsi="华文仿宋" w:cs="宋体" w:hint="eastAsia"/>
          <w:color w:val="2B2B2B"/>
          <w:kern w:val="0"/>
          <w:sz w:val="28"/>
          <w:szCs w:val="28"/>
        </w:rPr>
        <w:t>11月底，新疆天文台首届摄影比赛圆满结束</w:t>
      </w:r>
      <w:r w:rsidR="008F130C">
        <w:rPr>
          <w:rFonts w:ascii="华文仿宋" w:eastAsia="华文仿宋" w:hAnsi="华文仿宋" w:cs="宋体" w:hint="eastAsia"/>
          <w:color w:val="2B2B2B"/>
          <w:kern w:val="0"/>
          <w:sz w:val="28"/>
          <w:szCs w:val="28"/>
        </w:rPr>
        <w:t>，此次活动</w:t>
      </w:r>
      <w:r w:rsidR="008F130C" w:rsidRPr="008F130C">
        <w:rPr>
          <w:rFonts w:ascii="华文仿宋" w:eastAsia="华文仿宋" w:hAnsi="华文仿宋" w:cs="宋体" w:hint="eastAsia"/>
          <w:color w:val="2B2B2B"/>
          <w:kern w:val="0"/>
          <w:sz w:val="28"/>
          <w:szCs w:val="28"/>
        </w:rPr>
        <w:t>共收到66幅参赛作品，经评委会评审，</w:t>
      </w:r>
      <w:r w:rsidR="00C94C6D">
        <w:rPr>
          <w:rFonts w:ascii="华文仿宋" w:eastAsia="华文仿宋" w:hAnsi="华文仿宋" w:cs="宋体" w:hint="eastAsia"/>
          <w:color w:val="2B2B2B"/>
          <w:kern w:val="0"/>
          <w:sz w:val="28"/>
          <w:szCs w:val="28"/>
        </w:rPr>
        <w:t>分别</w:t>
      </w:r>
      <w:r w:rsidR="008F130C">
        <w:rPr>
          <w:rFonts w:ascii="华文仿宋" w:eastAsia="华文仿宋" w:hAnsi="华文仿宋" w:cs="宋体" w:hint="eastAsia"/>
          <w:color w:val="2B2B2B"/>
          <w:kern w:val="0"/>
          <w:sz w:val="28"/>
          <w:szCs w:val="28"/>
        </w:rPr>
        <w:t>评出</w:t>
      </w:r>
      <w:r w:rsidR="008F130C" w:rsidRPr="008F130C">
        <w:rPr>
          <w:rFonts w:ascii="华文仿宋" w:eastAsia="华文仿宋" w:hAnsi="华文仿宋" w:cs="宋体" w:hint="eastAsia"/>
          <w:color w:val="2B2B2B"/>
          <w:kern w:val="0"/>
          <w:sz w:val="28"/>
          <w:szCs w:val="28"/>
        </w:rPr>
        <w:t>一等奖3名，二等奖6名，三等奖9名，工会把获奖作品冲洗装框后在台本部一楼</w:t>
      </w:r>
      <w:r w:rsidR="00C94C6D">
        <w:rPr>
          <w:rFonts w:ascii="华文仿宋" w:eastAsia="华文仿宋" w:hAnsi="华文仿宋" w:cs="宋体" w:hint="eastAsia"/>
          <w:color w:val="2B2B2B"/>
          <w:kern w:val="0"/>
          <w:sz w:val="28"/>
          <w:szCs w:val="28"/>
        </w:rPr>
        <w:t>进行了</w:t>
      </w:r>
      <w:r w:rsidR="008F130C" w:rsidRPr="008F130C">
        <w:rPr>
          <w:rFonts w:ascii="华文仿宋" w:eastAsia="华文仿宋" w:hAnsi="华文仿宋" w:cs="宋体" w:hint="eastAsia"/>
          <w:color w:val="2B2B2B"/>
          <w:kern w:val="0"/>
          <w:sz w:val="28"/>
          <w:szCs w:val="28"/>
        </w:rPr>
        <w:t>展示。</w:t>
      </w:r>
    </w:p>
    <w:p w:rsidR="00365571" w:rsidRDefault="00365571" w:rsidP="003C7C72">
      <w:pPr>
        <w:spacing w:line="460" w:lineRule="exact"/>
        <w:rPr>
          <w:rFonts w:ascii="仿宋_GB2312" w:eastAsia="仿宋_GB2312" w:hAnsi="宋体"/>
          <w:sz w:val="28"/>
          <w:szCs w:val="28"/>
        </w:rPr>
      </w:pPr>
    </w:p>
    <w:p w:rsidR="00365571" w:rsidRDefault="00365571" w:rsidP="003C7C72">
      <w:pPr>
        <w:spacing w:line="460" w:lineRule="exact"/>
        <w:rPr>
          <w:rFonts w:ascii="仿宋_GB2312" w:eastAsia="仿宋_GB2312" w:hAnsi="宋体"/>
          <w:sz w:val="28"/>
          <w:szCs w:val="28"/>
        </w:rPr>
      </w:pPr>
    </w:p>
    <w:p w:rsidR="00C94E22" w:rsidRPr="00034D90" w:rsidRDefault="00BE4B64" w:rsidP="003C7C72">
      <w:pPr>
        <w:spacing w:line="460" w:lineRule="exact"/>
        <w:rPr>
          <w:rFonts w:ascii="仿宋_GB2312" w:eastAsia="仿宋_GB2312" w:hAnsi="宋体"/>
          <w:sz w:val="28"/>
          <w:szCs w:val="28"/>
        </w:rPr>
      </w:pPr>
      <w:r w:rsidRPr="00034D90">
        <w:rPr>
          <w:noProof/>
        </w:rPr>
        <mc:AlternateContent>
          <mc:Choice Requires="wps">
            <w:drawing>
              <wp:anchor distT="4294967295" distB="4294967295" distL="114300" distR="114300" simplePos="0" relativeHeight="251656192" behindDoc="0" locked="0" layoutInCell="1" allowOverlap="1" wp14:anchorId="01711D44" wp14:editId="6B7C5859">
                <wp:simplePos x="0" y="0"/>
                <wp:positionH relativeFrom="page">
                  <wp:posOffset>857250</wp:posOffset>
                </wp:positionH>
                <wp:positionV relativeFrom="paragraph">
                  <wp:posOffset>271779</wp:posOffset>
                </wp:positionV>
                <wp:extent cx="5770880" cy="0"/>
                <wp:effectExtent l="0" t="0" r="20320" b="1905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7.5pt,21.4pt" to="521.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BILQIAADMEAAAOAAAAZHJzL2Uyb0RvYy54bWysU0uu0zAUnSOxB8vzNknpN2r6hJqWyQMq&#10;vccCXNtpLBzbst2mFWILbACJGYwYMmc3PJbBtfuBwgQhOnD9OT4599zj6c2+kWjHrRNaFTjrphhx&#10;RTUTalPgV/fLzhgj54liRGrFC3zgDt/MHj+atibnPV1rybhFQKJc3poC196bPEkcrXlDXFcbruCw&#10;0rYhHpZ2kzBLWmBvZNJL02HSasuM1ZQ7B7vl8RDPIn9VcepfVpXjHskCgzYfRxvHdRiT2ZTkG0tM&#10;LehJBvkHFQ0RCj56oSqJJ2hrxR9UjaBWO135LtVNoqtKUB5rgGqy9Ldq7mpieKwFzHHmYpP7f7T0&#10;xW5lkWAF7mGkSAMtenj/5du7j9+/foDx4fMnlAWTWuNywM7VyoYy6V7dmVtNXzuk9LwmasOj2PuD&#10;AYZ4I7m6EhbOwKfW7XPNAEO2XkfH9pVtAiV4gfaxMYdLY/jeIwqbg9EoHY+hf/R8lpD8fNFY559x&#10;3aAwKbAUKnhGcrK7dR6kA/QMCdtKL4WUse9SobbAk0FvEC84LQULhwHm7GY9lxbtSEhO/AUfgOwK&#10;ZvVWsUhWc8IWp7knQh7ngJcq8EEpIOc0O0bjzSSdLMaLcb/T7w0XnX5alp2ny3m/M1xmo0H5pJzP&#10;y+xtkJb181owxlVQd45p1v+7GJwezDFgl6BebEiu2WOJIPb8H0XHXob2HYOw1uywssGN0FZIZgSf&#10;XlGI/q/riPr51mc/AAAA//8DAFBLAwQUAAYACAAAACEA1zZ2At0AAAAKAQAADwAAAGRycy9kb3du&#10;cmV2LnhtbEyPQU/DMAyF70j8h8hIXCaW0o4JlaYTAnrjwmDi6jWmrWicrsm2wq/HEwe4+dlPz+8r&#10;VpPr1YHG0Hk2cD1PQBHX3nbcGHh7ra5uQYWIbLH3TAa+KMCqPD8rMLf+yC90WMdGSQiHHA20MQ65&#10;1qFuyWGY+4FYbh9+dBhFjo22Ix4l3PU6TZKldtixfGhxoIeW6s/13hkI1YZ21fesniXvWeMp3T0+&#10;P6ExlxfT/R2oSFP8M8OpvlSHUjpt/Z5tUL3o7EZYooFFKggnQ7LIZNr+bnRZ6P8I5Q8AAAD//wMA&#10;UEsBAi0AFAAGAAgAAAAhALaDOJL+AAAA4QEAABMAAAAAAAAAAAAAAAAAAAAAAFtDb250ZW50X1R5&#10;cGVzXS54bWxQSwECLQAUAAYACAAAACEAOP0h/9YAAACUAQAACwAAAAAAAAAAAAAAAAAvAQAAX3Jl&#10;bHMvLnJlbHNQSwECLQAUAAYACAAAACEAOq2gSC0CAAAzBAAADgAAAAAAAAAAAAAAAAAuAgAAZHJz&#10;L2Uyb0RvYy54bWxQSwECLQAUAAYACAAAACEA1zZ2At0AAAAKAQAADwAAAAAAAAAAAAAAAACHBAAA&#10;ZHJzL2Rvd25yZXYueG1sUEsFBgAAAAAEAAQA8wAAAJEFAAAAAA==&#10;">
                <w10:wrap anchorx="page"/>
              </v:line>
            </w:pict>
          </mc:Fallback>
        </mc:AlternateContent>
      </w:r>
    </w:p>
    <w:p w:rsidR="00C94E22" w:rsidRPr="00034D90" w:rsidRDefault="00C94E22" w:rsidP="00A8579D">
      <w:pPr>
        <w:spacing w:line="520" w:lineRule="exact"/>
        <w:rPr>
          <w:rFonts w:ascii="华文中宋" w:eastAsia="华文中宋" w:hAnsi="华文中宋"/>
          <w:sz w:val="28"/>
          <w:szCs w:val="28"/>
        </w:rPr>
      </w:pPr>
      <w:r w:rsidRPr="00034D90">
        <w:rPr>
          <w:rFonts w:ascii="华文中宋" w:eastAsia="华文中宋" w:hAnsi="华文中宋" w:hint="eastAsia"/>
          <w:kern w:val="96"/>
          <w:sz w:val="28"/>
          <w:szCs w:val="28"/>
        </w:rPr>
        <w:t>责任编辑：王</w:t>
      </w:r>
      <w:r w:rsidRPr="00034D90">
        <w:rPr>
          <w:rFonts w:ascii="华文中宋" w:eastAsia="华文中宋" w:hAnsi="华文中宋"/>
          <w:kern w:val="96"/>
          <w:sz w:val="28"/>
          <w:szCs w:val="28"/>
        </w:rPr>
        <w:t xml:space="preserve">  </w:t>
      </w:r>
      <w:r w:rsidRPr="00034D90">
        <w:rPr>
          <w:rFonts w:ascii="华文中宋" w:eastAsia="华文中宋" w:hAnsi="华文中宋" w:hint="eastAsia"/>
          <w:kern w:val="96"/>
          <w:sz w:val="28"/>
          <w:szCs w:val="28"/>
        </w:rPr>
        <w:t>石</w:t>
      </w:r>
      <w:bookmarkEnd w:id="0"/>
    </w:p>
    <w:sectPr w:rsidR="00C94E22" w:rsidRPr="00034D90" w:rsidSect="00037F9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130" w:rsidRDefault="00A55130" w:rsidP="003B2CFE">
      <w:r>
        <w:separator/>
      </w:r>
    </w:p>
  </w:endnote>
  <w:endnote w:type="continuationSeparator" w:id="0">
    <w:p w:rsidR="00A55130" w:rsidRDefault="00A55130" w:rsidP="003B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
    <w:altName w:val="Arial Unicode MS"/>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Times-Roman">
    <w:altName w:val="Times New Roman"/>
    <w:panose1 w:val="00000000000000000000"/>
    <w:charset w:val="00"/>
    <w:family w:val="roman"/>
    <w:notTrueType/>
    <w:pitch w:val="default"/>
    <w:sig w:usb0="00000003" w:usb1="08070000" w:usb2="00000010" w:usb3="00000000" w:csb0="00020001" w:csb1="00000000"/>
  </w:font>
  <w:font w:name="+mn-cs">
    <w:altName w:val="Times New Roman"/>
    <w:panose1 w:val="00000000000000000000"/>
    <w:charset w:val="00"/>
    <w:family w:val="roman"/>
    <w:notTrueType/>
    <w:pitch w:val="default"/>
  </w:font>
  <w:font w:name="MTMI">
    <w:altName w:val="方正舒体"/>
    <w:panose1 w:val="00000000000000000000"/>
    <w:charset w:val="86"/>
    <w:family w:val="auto"/>
    <w:notTrueType/>
    <w:pitch w:val="default"/>
    <w:sig w:usb0="00000001" w:usb1="080E0000" w:usb2="00000010" w:usb3="00000000" w:csb0="00040000" w:csb1="00000000"/>
  </w:font>
  <w:font w:name="Times-Italic">
    <w:altName w:val="Times New Roman"/>
    <w:panose1 w:val="00000000000000000000"/>
    <w:charset w:val="00"/>
    <w:family w:val="roman"/>
    <w:notTrueType/>
    <w:pitch w:val="default"/>
    <w:sig w:usb0="00000003" w:usb1="080E0000" w:usb2="00000010" w:usb3="00000000" w:csb0="00040001" w:csb1="00000000"/>
  </w:font>
  <w:font w:name="方正黑体简体">
    <w:altName w:val="Arial Unicode MS"/>
    <w:charset w:val="86"/>
    <w:family w:val="script"/>
    <w:pitch w:val="fixed"/>
    <w:sig w:usb0="00000000"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130" w:rsidRDefault="00A55130" w:rsidP="003B2CFE">
      <w:r>
        <w:separator/>
      </w:r>
    </w:p>
  </w:footnote>
  <w:footnote w:type="continuationSeparator" w:id="0">
    <w:p w:rsidR="00A55130" w:rsidRDefault="00A55130" w:rsidP="003B2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36"/>
    <w:rsid w:val="00013E7A"/>
    <w:rsid w:val="00014D63"/>
    <w:rsid w:val="00017027"/>
    <w:rsid w:val="000348AE"/>
    <w:rsid w:val="00034D90"/>
    <w:rsid w:val="00037F99"/>
    <w:rsid w:val="000530F4"/>
    <w:rsid w:val="00053D8C"/>
    <w:rsid w:val="00070E4E"/>
    <w:rsid w:val="000805C5"/>
    <w:rsid w:val="0009046C"/>
    <w:rsid w:val="00095DC5"/>
    <w:rsid w:val="00097A5F"/>
    <w:rsid w:val="000A1992"/>
    <w:rsid w:val="000A3F28"/>
    <w:rsid w:val="000A5823"/>
    <w:rsid w:val="000A7CDE"/>
    <w:rsid w:val="000B2959"/>
    <w:rsid w:val="000B6A93"/>
    <w:rsid w:val="000C24D4"/>
    <w:rsid w:val="000C77EC"/>
    <w:rsid w:val="000E20F1"/>
    <w:rsid w:val="000E4136"/>
    <w:rsid w:val="000F3860"/>
    <w:rsid w:val="000F55F2"/>
    <w:rsid w:val="0010463D"/>
    <w:rsid w:val="00123177"/>
    <w:rsid w:val="001327EF"/>
    <w:rsid w:val="00133B6C"/>
    <w:rsid w:val="00135201"/>
    <w:rsid w:val="00143BA4"/>
    <w:rsid w:val="00146FAA"/>
    <w:rsid w:val="00147D76"/>
    <w:rsid w:val="001624AC"/>
    <w:rsid w:val="00163AE7"/>
    <w:rsid w:val="00167121"/>
    <w:rsid w:val="001729C5"/>
    <w:rsid w:val="0017770A"/>
    <w:rsid w:val="001876E6"/>
    <w:rsid w:val="00194DDE"/>
    <w:rsid w:val="0019555C"/>
    <w:rsid w:val="001A3B4B"/>
    <w:rsid w:val="001A739A"/>
    <w:rsid w:val="001C45B1"/>
    <w:rsid w:val="001D2EC8"/>
    <w:rsid w:val="001D6F6C"/>
    <w:rsid w:val="001E7434"/>
    <w:rsid w:val="0020472B"/>
    <w:rsid w:val="0020580F"/>
    <w:rsid w:val="00220652"/>
    <w:rsid w:val="00230BFA"/>
    <w:rsid w:val="00246AE7"/>
    <w:rsid w:val="00250A84"/>
    <w:rsid w:val="002561BC"/>
    <w:rsid w:val="002621DB"/>
    <w:rsid w:val="00283559"/>
    <w:rsid w:val="002C50AF"/>
    <w:rsid w:val="002F1C2E"/>
    <w:rsid w:val="00304928"/>
    <w:rsid w:val="00314355"/>
    <w:rsid w:val="00315DC2"/>
    <w:rsid w:val="00317D5A"/>
    <w:rsid w:val="003205F9"/>
    <w:rsid w:val="00334256"/>
    <w:rsid w:val="00340C9E"/>
    <w:rsid w:val="00342123"/>
    <w:rsid w:val="0034736A"/>
    <w:rsid w:val="00353ABC"/>
    <w:rsid w:val="00361F21"/>
    <w:rsid w:val="00365571"/>
    <w:rsid w:val="00386C72"/>
    <w:rsid w:val="00390592"/>
    <w:rsid w:val="00393B7B"/>
    <w:rsid w:val="003A6B0D"/>
    <w:rsid w:val="003A6EA8"/>
    <w:rsid w:val="003B2CFE"/>
    <w:rsid w:val="003B52DE"/>
    <w:rsid w:val="003B7BEE"/>
    <w:rsid w:val="003C5158"/>
    <w:rsid w:val="003C7C72"/>
    <w:rsid w:val="003F376E"/>
    <w:rsid w:val="003F3C02"/>
    <w:rsid w:val="003F3E7A"/>
    <w:rsid w:val="003F3F8E"/>
    <w:rsid w:val="003F5A12"/>
    <w:rsid w:val="0040024E"/>
    <w:rsid w:val="004067B6"/>
    <w:rsid w:val="00413B16"/>
    <w:rsid w:val="004173D2"/>
    <w:rsid w:val="00420087"/>
    <w:rsid w:val="0042661C"/>
    <w:rsid w:val="00427EC4"/>
    <w:rsid w:val="00440DB4"/>
    <w:rsid w:val="00451E3D"/>
    <w:rsid w:val="004535FD"/>
    <w:rsid w:val="00457909"/>
    <w:rsid w:val="004670FD"/>
    <w:rsid w:val="00476CA1"/>
    <w:rsid w:val="00493116"/>
    <w:rsid w:val="004A1F4D"/>
    <w:rsid w:val="004B698C"/>
    <w:rsid w:val="004C1AFD"/>
    <w:rsid w:val="004D1D12"/>
    <w:rsid w:val="004D73FF"/>
    <w:rsid w:val="004E6447"/>
    <w:rsid w:val="005029CF"/>
    <w:rsid w:val="00531429"/>
    <w:rsid w:val="00532D4E"/>
    <w:rsid w:val="00533CFC"/>
    <w:rsid w:val="005361BB"/>
    <w:rsid w:val="005442DF"/>
    <w:rsid w:val="00544B4D"/>
    <w:rsid w:val="0054569E"/>
    <w:rsid w:val="0056160D"/>
    <w:rsid w:val="0057176E"/>
    <w:rsid w:val="00572573"/>
    <w:rsid w:val="005B7EF8"/>
    <w:rsid w:val="005C26ED"/>
    <w:rsid w:val="005E1AFA"/>
    <w:rsid w:val="005E4AA5"/>
    <w:rsid w:val="005F539B"/>
    <w:rsid w:val="00614273"/>
    <w:rsid w:val="00622518"/>
    <w:rsid w:val="00626D5A"/>
    <w:rsid w:val="00637AA8"/>
    <w:rsid w:val="00651443"/>
    <w:rsid w:val="00663965"/>
    <w:rsid w:val="00685A7B"/>
    <w:rsid w:val="00690551"/>
    <w:rsid w:val="00690DBE"/>
    <w:rsid w:val="006A4594"/>
    <w:rsid w:val="006C62CB"/>
    <w:rsid w:val="006E3557"/>
    <w:rsid w:val="006F1BC9"/>
    <w:rsid w:val="007004E0"/>
    <w:rsid w:val="00705B65"/>
    <w:rsid w:val="00723EEB"/>
    <w:rsid w:val="007258D3"/>
    <w:rsid w:val="00727892"/>
    <w:rsid w:val="007450C1"/>
    <w:rsid w:val="00757121"/>
    <w:rsid w:val="007741B7"/>
    <w:rsid w:val="00784C43"/>
    <w:rsid w:val="00790549"/>
    <w:rsid w:val="007912B1"/>
    <w:rsid w:val="00791593"/>
    <w:rsid w:val="007952D8"/>
    <w:rsid w:val="007A109A"/>
    <w:rsid w:val="007A43E0"/>
    <w:rsid w:val="007A4AE1"/>
    <w:rsid w:val="007A70C3"/>
    <w:rsid w:val="007D0E7D"/>
    <w:rsid w:val="007D4B8F"/>
    <w:rsid w:val="007D7AD0"/>
    <w:rsid w:val="007E2A2A"/>
    <w:rsid w:val="007E5EA2"/>
    <w:rsid w:val="007F1EC7"/>
    <w:rsid w:val="00802121"/>
    <w:rsid w:val="00803A94"/>
    <w:rsid w:val="00805A0E"/>
    <w:rsid w:val="0083650F"/>
    <w:rsid w:val="00837ED3"/>
    <w:rsid w:val="008406D9"/>
    <w:rsid w:val="008520D5"/>
    <w:rsid w:val="00853BD5"/>
    <w:rsid w:val="0086136B"/>
    <w:rsid w:val="0086250A"/>
    <w:rsid w:val="0087219C"/>
    <w:rsid w:val="008814FB"/>
    <w:rsid w:val="00884830"/>
    <w:rsid w:val="008865E4"/>
    <w:rsid w:val="008952AA"/>
    <w:rsid w:val="008A099A"/>
    <w:rsid w:val="008A0E7A"/>
    <w:rsid w:val="008A65DA"/>
    <w:rsid w:val="008B087F"/>
    <w:rsid w:val="008B1909"/>
    <w:rsid w:val="008B75F0"/>
    <w:rsid w:val="008C0E54"/>
    <w:rsid w:val="008C135C"/>
    <w:rsid w:val="008D7DDB"/>
    <w:rsid w:val="008E2004"/>
    <w:rsid w:val="008F130C"/>
    <w:rsid w:val="008F2DF7"/>
    <w:rsid w:val="008F5E5E"/>
    <w:rsid w:val="00907C79"/>
    <w:rsid w:val="0091495E"/>
    <w:rsid w:val="00927A1B"/>
    <w:rsid w:val="00931092"/>
    <w:rsid w:val="00933A84"/>
    <w:rsid w:val="00937CBD"/>
    <w:rsid w:val="00955535"/>
    <w:rsid w:val="00956DE4"/>
    <w:rsid w:val="00963D46"/>
    <w:rsid w:val="00964694"/>
    <w:rsid w:val="00980DD6"/>
    <w:rsid w:val="00982DDC"/>
    <w:rsid w:val="00983DE7"/>
    <w:rsid w:val="00984D3F"/>
    <w:rsid w:val="0099398E"/>
    <w:rsid w:val="009B14FF"/>
    <w:rsid w:val="009B231A"/>
    <w:rsid w:val="009D7921"/>
    <w:rsid w:val="009E54A5"/>
    <w:rsid w:val="009F14BD"/>
    <w:rsid w:val="009F3631"/>
    <w:rsid w:val="009F48D2"/>
    <w:rsid w:val="009F4A7D"/>
    <w:rsid w:val="00A00F85"/>
    <w:rsid w:val="00A027AA"/>
    <w:rsid w:val="00A06A2F"/>
    <w:rsid w:val="00A43C68"/>
    <w:rsid w:val="00A467D9"/>
    <w:rsid w:val="00A53E52"/>
    <w:rsid w:val="00A55130"/>
    <w:rsid w:val="00A670CB"/>
    <w:rsid w:val="00A8579D"/>
    <w:rsid w:val="00A91AE1"/>
    <w:rsid w:val="00A96183"/>
    <w:rsid w:val="00A97B04"/>
    <w:rsid w:val="00AC3625"/>
    <w:rsid w:val="00AD3DE2"/>
    <w:rsid w:val="00AE2C1E"/>
    <w:rsid w:val="00AE2C9C"/>
    <w:rsid w:val="00AE6966"/>
    <w:rsid w:val="00AF3082"/>
    <w:rsid w:val="00AF394E"/>
    <w:rsid w:val="00B01929"/>
    <w:rsid w:val="00B0439E"/>
    <w:rsid w:val="00B15515"/>
    <w:rsid w:val="00B17677"/>
    <w:rsid w:val="00B30E57"/>
    <w:rsid w:val="00B31573"/>
    <w:rsid w:val="00B33102"/>
    <w:rsid w:val="00B55D77"/>
    <w:rsid w:val="00B56207"/>
    <w:rsid w:val="00B62080"/>
    <w:rsid w:val="00B63041"/>
    <w:rsid w:val="00B66DCC"/>
    <w:rsid w:val="00B74E2E"/>
    <w:rsid w:val="00BA5D5D"/>
    <w:rsid w:val="00BA7548"/>
    <w:rsid w:val="00BA7871"/>
    <w:rsid w:val="00BB27E7"/>
    <w:rsid w:val="00BB415B"/>
    <w:rsid w:val="00BB444A"/>
    <w:rsid w:val="00BD4174"/>
    <w:rsid w:val="00BD5035"/>
    <w:rsid w:val="00BE4B64"/>
    <w:rsid w:val="00BE6B18"/>
    <w:rsid w:val="00C00DF0"/>
    <w:rsid w:val="00C17D9E"/>
    <w:rsid w:val="00C21725"/>
    <w:rsid w:val="00C27571"/>
    <w:rsid w:val="00C50FC3"/>
    <w:rsid w:val="00C528F1"/>
    <w:rsid w:val="00C5387E"/>
    <w:rsid w:val="00C54C70"/>
    <w:rsid w:val="00C554E3"/>
    <w:rsid w:val="00C64F56"/>
    <w:rsid w:val="00C67FA6"/>
    <w:rsid w:val="00C723C7"/>
    <w:rsid w:val="00C7392D"/>
    <w:rsid w:val="00C94C6D"/>
    <w:rsid w:val="00C94E22"/>
    <w:rsid w:val="00C9647F"/>
    <w:rsid w:val="00C9759A"/>
    <w:rsid w:val="00CA0118"/>
    <w:rsid w:val="00CA158B"/>
    <w:rsid w:val="00CB6414"/>
    <w:rsid w:val="00CC1F5C"/>
    <w:rsid w:val="00CC2635"/>
    <w:rsid w:val="00CC6F59"/>
    <w:rsid w:val="00CE694D"/>
    <w:rsid w:val="00CF2161"/>
    <w:rsid w:val="00D13EEF"/>
    <w:rsid w:val="00D17F47"/>
    <w:rsid w:val="00D245D8"/>
    <w:rsid w:val="00D276C6"/>
    <w:rsid w:val="00D41196"/>
    <w:rsid w:val="00D42290"/>
    <w:rsid w:val="00D57CC1"/>
    <w:rsid w:val="00D66580"/>
    <w:rsid w:val="00D724AD"/>
    <w:rsid w:val="00D93D0A"/>
    <w:rsid w:val="00D9519A"/>
    <w:rsid w:val="00D978BD"/>
    <w:rsid w:val="00DB36D5"/>
    <w:rsid w:val="00DC0AE5"/>
    <w:rsid w:val="00DC27C6"/>
    <w:rsid w:val="00DD5DFE"/>
    <w:rsid w:val="00DD6BB2"/>
    <w:rsid w:val="00DE2A28"/>
    <w:rsid w:val="00DF1530"/>
    <w:rsid w:val="00DF3B6E"/>
    <w:rsid w:val="00DF5FF4"/>
    <w:rsid w:val="00E20BF6"/>
    <w:rsid w:val="00E23992"/>
    <w:rsid w:val="00E300C7"/>
    <w:rsid w:val="00E3289F"/>
    <w:rsid w:val="00E33A5C"/>
    <w:rsid w:val="00E35B2C"/>
    <w:rsid w:val="00E51945"/>
    <w:rsid w:val="00E62FD4"/>
    <w:rsid w:val="00E713FB"/>
    <w:rsid w:val="00E741C7"/>
    <w:rsid w:val="00E75614"/>
    <w:rsid w:val="00E75729"/>
    <w:rsid w:val="00E7655B"/>
    <w:rsid w:val="00E8141A"/>
    <w:rsid w:val="00E86D7C"/>
    <w:rsid w:val="00E953BD"/>
    <w:rsid w:val="00E9606B"/>
    <w:rsid w:val="00E97045"/>
    <w:rsid w:val="00EA06DA"/>
    <w:rsid w:val="00EA7EE3"/>
    <w:rsid w:val="00EB5560"/>
    <w:rsid w:val="00EC01C6"/>
    <w:rsid w:val="00EC3E8C"/>
    <w:rsid w:val="00EE6203"/>
    <w:rsid w:val="00EF1B55"/>
    <w:rsid w:val="00EF1CF6"/>
    <w:rsid w:val="00EF23EE"/>
    <w:rsid w:val="00EF5661"/>
    <w:rsid w:val="00F15B21"/>
    <w:rsid w:val="00F24BF1"/>
    <w:rsid w:val="00F36B06"/>
    <w:rsid w:val="00F36F82"/>
    <w:rsid w:val="00F575FE"/>
    <w:rsid w:val="00F61D19"/>
    <w:rsid w:val="00F65BCC"/>
    <w:rsid w:val="00F6788A"/>
    <w:rsid w:val="00F74DCB"/>
    <w:rsid w:val="00F83A36"/>
    <w:rsid w:val="00F86EC7"/>
    <w:rsid w:val="00F86FD2"/>
    <w:rsid w:val="00F9288B"/>
    <w:rsid w:val="00F95F1A"/>
    <w:rsid w:val="00FA1980"/>
    <w:rsid w:val="00FA2737"/>
    <w:rsid w:val="00FB0563"/>
    <w:rsid w:val="00FB197C"/>
    <w:rsid w:val="00FB5D49"/>
    <w:rsid w:val="00FB753D"/>
    <w:rsid w:val="00FC1826"/>
    <w:rsid w:val="00FC30C6"/>
    <w:rsid w:val="00FC5F42"/>
    <w:rsid w:val="00FD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0C7"/>
    <w:pPr>
      <w:widowControl w:val="0"/>
      <w:jc w:val="both"/>
    </w:pPr>
    <w:rPr>
      <w:rFonts w:ascii="Times New Roman" w:hAnsi="Times New Roman" w:cs="Times New Roman"/>
      <w:kern w:val="2"/>
      <w:sz w:val="21"/>
      <w:szCs w:val="24"/>
    </w:rPr>
  </w:style>
  <w:style w:type="paragraph" w:styleId="3">
    <w:name w:val="heading 3"/>
    <w:basedOn w:val="a"/>
    <w:next w:val="a"/>
    <w:link w:val="3Char"/>
    <w:qFormat/>
    <w:locked/>
    <w:rsid w:val="008F130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14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uiPriority w:val="99"/>
    <w:rsid w:val="00283559"/>
    <w:pPr>
      <w:widowControl/>
      <w:spacing w:before="100" w:beforeAutospacing="1" w:after="100" w:afterAutospacing="1"/>
      <w:jc w:val="left"/>
    </w:pPr>
    <w:rPr>
      <w:rFonts w:ascii="宋体" w:hAnsi="宋体" w:cs="宋体"/>
      <w:kern w:val="0"/>
      <w:sz w:val="24"/>
    </w:rPr>
  </w:style>
  <w:style w:type="character" w:styleId="a4">
    <w:name w:val="Hyperlink"/>
    <w:uiPriority w:val="99"/>
    <w:semiHidden/>
    <w:rsid w:val="00283559"/>
    <w:rPr>
      <w:rFonts w:cs="Times New Roman"/>
      <w:color w:val="0000FF"/>
      <w:u w:val="single"/>
    </w:rPr>
  </w:style>
  <w:style w:type="character" w:customStyle="1" w:styleId="apple-converted-space">
    <w:name w:val="apple-converted-space"/>
    <w:rsid w:val="00283559"/>
    <w:rPr>
      <w:rFonts w:cs="Times New Roman"/>
    </w:rPr>
  </w:style>
  <w:style w:type="paragraph" w:styleId="a5">
    <w:name w:val="Normal (Web)"/>
    <w:basedOn w:val="a"/>
    <w:rsid w:val="00283559"/>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283559"/>
    <w:rPr>
      <w:rFonts w:cs="Times New Roman"/>
      <w:b/>
      <w:bCs/>
    </w:rPr>
  </w:style>
  <w:style w:type="paragraph" w:styleId="a7">
    <w:name w:val="Body Text"/>
    <w:basedOn w:val="a"/>
    <w:link w:val="Char"/>
    <w:uiPriority w:val="99"/>
    <w:semiHidden/>
    <w:rsid w:val="003C7C72"/>
    <w:pPr>
      <w:spacing w:line="240" w:lineRule="exact"/>
    </w:pPr>
    <w:rPr>
      <w:b/>
      <w:sz w:val="24"/>
      <w:szCs w:val="20"/>
    </w:rPr>
  </w:style>
  <w:style w:type="character" w:customStyle="1" w:styleId="Char">
    <w:name w:val="正文文本 Char"/>
    <w:link w:val="a7"/>
    <w:uiPriority w:val="99"/>
    <w:semiHidden/>
    <w:locked/>
    <w:rsid w:val="003C7C72"/>
    <w:rPr>
      <w:rFonts w:ascii="Times New Roman" w:eastAsia="宋体" w:hAnsi="Times New Roman" w:cs="Times New Roman"/>
      <w:b/>
      <w:sz w:val="20"/>
      <w:szCs w:val="20"/>
    </w:rPr>
  </w:style>
  <w:style w:type="paragraph" w:styleId="a8">
    <w:name w:val="Date"/>
    <w:basedOn w:val="a"/>
    <w:next w:val="a"/>
    <w:link w:val="Char0"/>
    <w:uiPriority w:val="99"/>
    <w:semiHidden/>
    <w:rsid w:val="003C7C72"/>
    <w:rPr>
      <w:szCs w:val="20"/>
    </w:rPr>
  </w:style>
  <w:style w:type="character" w:customStyle="1" w:styleId="Char0">
    <w:name w:val="日期 Char"/>
    <w:link w:val="a8"/>
    <w:uiPriority w:val="99"/>
    <w:semiHidden/>
    <w:locked/>
    <w:rsid w:val="003C7C72"/>
    <w:rPr>
      <w:rFonts w:ascii="Times New Roman" w:eastAsia="宋体" w:hAnsi="Times New Roman" w:cs="Times New Roman"/>
      <w:sz w:val="20"/>
      <w:szCs w:val="20"/>
    </w:rPr>
  </w:style>
  <w:style w:type="paragraph" w:styleId="a9">
    <w:name w:val="Balloon Text"/>
    <w:basedOn w:val="a"/>
    <w:link w:val="Char1"/>
    <w:uiPriority w:val="99"/>
    <w:semiHidden/>
    <w:rsid w:val="003C7C72"/>
    <w:rPr>
      <w:sz w:val="18"/>
      <w:szCs w:val="18"/>
    </w:rPr>
  </w:style>
  <w:style w:type="character" w:customStyle="1" w:styleId="Char1">
    <w:name w:val="批注框文本 Char"/>
    <w:link w:val="a9"/>
    <w:uiPriority w:val="99"/>
    <w:semiHidden/>
    <w:locked/>
    <w:rsid w:val="003C7C72"/>
    <w:rPr>
      <w:rFonts w:ascii="Times New Roman" w:eastAsia="宋体" w:hAnsi="Times New Roman" w:cs="Times New Roman"/>
      <w:sz w:val="18"/>
      <w:szCs w:val="18"/>
    </w:rPr>
  </w:style>
  <w:style w:type="paragraph" w:customStyle="1" w:styleId="p0">
    <w:name w:val="p0"/>
    <w:basedOn w:val="a"/>
    <w:uiPriority w:val="99"/>
    <w:rsid w:val="00FB197C"/>
    <w:pPr>
      <w:widowControl/>
      <w:spacing w:before="100" w:beforeAutospacing="1" w:after="100" w:afterAutospacing="1"/>
      <w:jc w:val="left"/>
    </w:pPr>
    <w:rPr>
      <w:rFonts w:ascii="宋体" w:hAnsi="宋体" w:cs="宋体"/>
      <w:kern w:val="0"/>
      <w:sz w:val="24"/>
    </w:rPr>
  </w:style>
  <w:style w:type="paragraph" w:customStyle="1" w:styleId="DefaultStyle">
    <w:name w:val="Default Style"/>
    <w:uiPriority w:val="99"/>
    <w:rsid w:val="00BA7548"/>
    <w:pPr>
      <w:widowControl w:val="0"/>
      <w:suppressAutoHyphens/>
      <w:jc w:val="both"/>
    </w:pPr>
    <w:rPr>
      <w:kern w:val="2"/>
      <w:sz w:val="21"/>
      <w:szCs w:val="22"/>
    </w:rPr>
  </w:style>
  <w:style w:type="character" w:customStyle="1" w:styleId="InternetLink">
    <w:name w:val="Internet Link"/>
    <w:uiPriority w:val="99"/>
    <w:rsid w:val="00BA7548"/>
    <w:rPr>
      <w:rFonts w:cs="Times New Roman"/>
      <w:color w:val="0000FF"/>
      <w:u w:val="single"/>
    </w:rPr>
  </w:style>
  <w:style w:type="paragraph" w:styleId="aa">
    <w:name w:val="header"/>
    <w:basedOn w:val="a"/>
    <w:link w:val="Char2"/>
    <w:uiPriority w:val="99"/>
    <w:rsid w:val="003B2CF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a"/>
    <w:uiPriority w:val="99"/>
    <w:locked/>
    <w:rsid w:val="003B2CFE"/>
    <w:rPr>
      <w:rFonts w:ascii="Times New Roman" w:eastAsia="宋体" w:hAnsi="Times New Roman" w:cs="Times New Roman"/>
      <w:sz w:val="18"/>
      <w:szCs w:val="18"/>
    </w:rPr>
  </w:style>
  <w:style w:type="paragraph" w:styleId="ab">
    <w:name w:val="footer"/>
    <w:basedOn w:val="a"/>
    <w:link w:val="Char3"/>
    <w:uiPriority w:val="99"/>
    <w:rsid w:val="003B2CFE"/>
    <w:pPr>
      <w:tabs>
        <w:tab w:val="center" w:pos="4153"/>
        <w:tab w:val="right" w:pos="8306"/>
      </w:tabs>
      <w:snapToGrid w:val="0"/>
      <w:jc w:val="left"/>
    </w:pPr>
    <w:rPr>
      <w:sz w:val="18"/>
      <w:szCs w:val="18"/>
    </w:rPr>
  </w:style>
  <w:style w:type="character" w:customStyle="1" w:styleId="Char3">
    <w:name w:val="页脚 Char"/>
    <w:link w:val="ab"/>
    <w:uiPriority w:val="99"/>
    <w:locked/>
    <w:rsid w:val="003B2CFE"/>
    <w:rPr>
      <w:rFonts w:ascii="Times New Roman" w:eastAsia="宋体" w:hAnsi="Times New Roman" w:cs="Times New Roman"/>
      <w:sz w:val="18"/>
      <w:szCs w:val="18"/>
    </w:rPr>
  </w:style>
  <w:style w:type="paragraph" w:styleId="ac">
    <w:name w:val="List Paragraph"/>
    <w:basedOn w:val="a"/>
    <w:uiPriority w:val="99"/>
    <w:qFormat/>
    <w:rsid w:val="00070E4E"/>
    <w:pPr>
      <w:ind w:firstLineChars="200" w:firstLine="420"/>
    </w:pPr>
  </w:style>
  <w:style w:type="paragraph" w:customStyle="1" w:styleId="Default">
    <w:name w:val="Default"/>
    <w:rsid w:val="00964694"/>
    <w:pPr>
      <w:widowControl w:val="0"/>
      <w:autoSpaceDE w:val="0"/>
      <w:autoSpaceDN w:val="0"/>
      <w:adjustRightInd w:val="0"/>
    </w:pPr>
    <w:rPr>
      <w:rFonts w:ascii="黑体" w:hAnsi="黑体" w:cs="黑体"/>
      <w:color w:val="000000"/>
      <w:sz w:val="24"/>
      <w:szCs w:val="24"/>
    </w:rPr>
  </w:style>
  <w:style w:type="character" w:customStyle="1" w:styleId="schfont021">
    <w:name w:val="schfont021"/>
    <w:rsid w:val="00361F21"/>
    <w:rPr>
      <w:rFonts w:ascii="宋体" w:eastAsia="宋体" w:hAnsi="宋体" w:hint="eastAsia"/>
      <w:b w:val="0"/>
      <w:bCs w:val="0"/>
      <w:strike w:val="0"/>
      <w:dstrike w:val="0"/>
      <w:color w:val="353535"/>
      <w:sz w:val="18"/>
      <w:szCs w:val="18"/>
      <w:u w:val="none"/>
      <w:effect w:val="none"/>
    </w:rPr>
  </w:style>
  <w:style w:type="character" w:customStyle="1" w:styleId="lan26301">
    <w:name w:val="lan26_301"/>
    <w:basedOn w:val="a0"/>
    <w:rsid w:val="00DD5DFE"/>
    <w:rPr>
      <w:rFonts w:ascii="宋体" w:eastAsia="宋体" w:hAnsi="宋体" w:hint="eastAsia"/>
      <w:b/>
      <w:bCs/>
      <w:strike w:val="0"/>
      <w:dstrike w:val="0"/>
      <w:color w:val="006AB0"/>
      <w:sz w:val="39"/>
      <w:szCs w:val="39"/>
      <w:u w:val="none"/>
      <w:effect w:val="none"/>
    </w:rPr>
  </w:style>
  <w:style w:type="paragraph" w:styleId="HTML">
    <w:name w:val="HTML Preformatted"/>
    <w:basedOn w:val="a"/>
    <w:link w:val="HTMLChar"/>
    <w:uiPriority w:val="99"/>
    <w:semiHidden/>
    <w:unhideWhenUsed/>
    <w:rsid w:val="00DF5F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DF5FF4"/>
    <w:rPr>
      <w:rFonts w:ascii="宋体" w:hAnsi="宋体" w:cs="宋体"/>
      <w:sz w:val="24"/>
      <w:szCs w:val="24"/>
    </w:rPr>
  </w:style>
  <w:style w:type="character" w:styleId="ad">
    <w:name w:val="Emphasis"/>
    <w:basedOn w:val="a0"/>
    <w:uiPriority w:val="20"/>
    <w:qFormat/>
    <w:locked/>
    <w:rsid w:val="0040024E"/>
    <w:rPr>
      <w:i/>
      <w:iCs/>
    </w:rPr>
  </w:style>
  <w:style w:type="character" w:customStyle="1" w:styleId="3Char">
    <w:name w:val="标题 3 Char"/>
    <w:basedOn w:val="a0"/>
    <w:link w:val="3"/>
    <w:rsid w:val="008F130C"/>
    <w:rPr>
      <w:rFonts w:ascii="宋体" w:hAnsi="宋体" w:cs="Times New Roman"/>
      <w:b/>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0C7"/>
    <w:pPr>
      <w:widowControl w:val="0"/>
      <w:jc w:val="both"/>
    </w:pPr>
    <w:rPr>
      <w:rFonts w:ascii="Times New Roman" w:hAnsi="Times New Roman" w:cs="Times New Roman"/>
      <w:kern w:val="2"/>
      <w:sz w:val="21"/>
      <w:szCs w:val="24"/>
    </w:rPr>
  </w:style>
  <w:style w:type="paragraph" w:styleId="3">
    <w:name w:val="heading 3"/>
    <w:basedOn w:val="a"/>
    <w:next w:val="a"/>
    <w:link w:val="3Char"/>
    <w:qFormat/>
    <w:locked/>
    <w:rsid w:val="008F130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14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uiPriority w:val="99"/>
    <w:rsid w:val="00283559"/>
    <w:pPr>
      <w:widowControl/>
      <w:spacing w:before="100" w:beforeAutospacing="1" w:after="100" w:afterAutospacing="1"/>
      <w:jc w:val="left"/>
    </w:pPr>
    <w:rPr>
      <w:rFonts w:ascii="宋体" w:hAnsi="宋体" w:cs="宋体"/>
      <w:kern w:val="0"/>
      <w:sz w:val="24"/>
    </w:rPr>
  </w:style>
  <w:style w:type="character" w:styleId="a4">
    <w:name w:val="Hyperlink"/>
    <w:uiPriority w:val="99"/>
    <w:semiHidden/>
    <w:rsid w:val="00283559"/>
    <w:rPr>
      <w:rFonts w:cs="Times New Roman"/>
      <w:color w:val="0000FF"/>
      <w:u w:val="single"/>
    </w:rPr>
  </w:style>
  <w:style w:type="character" w:customStyle="1" w:styleId="apple-converted-space">
    <w:name w:val="apple-converted-space"/>
    <w:rsid w:val="00283559"/>
    <w:rPr>
      <w:rFonts w:cs="Times New Roman"/>
    </w:rPr>
  </w:style>
  <w:style w:type="paragraph" w:styleId="a5">
    <w:name w:val="Normal (Web)"/>
    <w:basedOn w:val="a"/>
    <w:rsid w:val="00283559"/>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283559"/>
    <w:rPr>
      <w:rFonts w:cs="Times New Roman"/>
      <w:b/>
      <w:bCs/>
    </w:rPr>
  </w:style>
  <w:style w:type="paragraph" w:styleId="a7">
    <w:name w:val="Body Text"/>
    <w:basedOn w:val="a"/>
    <w:link w:val="Char"/>
    <w:uiPriority w:val="99"/>
    <w:semiHidden/>
    <w:rsid w:val="003C7C72"/>
    <w:pPr>
      <w:spacing w:line="240" w:lineRule="exact"/>
    </w:pPr>
    <w:rPr>
      <w:b/>
      <w:sz w:val="24"/>
      <w:szCs w:val="20"/>
    </w:rPr>
  </w:style>
  <w:style w:type="character" w:customStyle="1" w:styleId="Char">
    <w:name w:val="正文文本 Char"/>
    <w:link w:val="a7"/>
    <w:uiPriority w:val="99"/>
    <w:semiHidden/>
    <w:locked/>
    <w:rsid w:val="003C7C72"/>
    <w:rPr>
      <w:rFonts w:ascii="Times New Roman" w:eastAsia="宋体" w:hAnsi="Times New Roman" w:cs="Times New Roman"/>
      <w:b/>
      <w:sz w:val="20"/>
      <w:szCs w:val="20"/>
    </w:rPr>
  </w:style>
  <w:style w:type="paragraph" w:styleId="a8">
    <w:name w:val="Date"/>
    <w:basedOn w:val="a"/>
    <w:next w:val="a"/>
    <w:link w:val="Char0"/>
    <w:uiPriority w:val="99"/>
    <w:semiHidden/>
    <w:rsid w:val="003C7C72"/>
    <w:rPr>
      <w:szCs w:val="20"/>
    </w:rPr>
  </w:style>
  <w:style w:type="character" w:customStyle="1" w:styleId="Char0">
    <w:name w:val="日期 Char"/>
    <w:link w:val="a8"/>
    <w:uiPriority w:val="99"/>
    <w:semiHidden/>
    <w:locked/>
    <w:rsid w:val="003C7C72"/>
    <w:rPr>
      <w:rFonts w:ascii="Times New Roman" w:eastAsia="宋体" w:hAnsi="Times New Roman" w:cs="Times New Roman"/>
      <w:sz w:val="20"/>
      <w:szCs w:val="20"/>
    </w:rPr>
  </w:style>
  <w:style w:type="paragraph" w:styleId="a9">
    <w:name w:val="Balloon Text"/>
    <w:basedOn w:val="a"/>
    <w:link w:val="Char1"/>
    <w:uiPriority w:val="99"/>
    <w:semiHidden/>
    <w:rsid w:val="003C7C72"/>
    <w:rPr>
      <w:sz w:val="18"/>
      <w:szCs w:val="18"/>
    </w:rPr>
  </w:style>
  <w:style w:type="character" w:customStyle="1" w:styleId="Char1">
    <w:name w:val="批注框文本 Char"/>
    <w:link w:val="a9"/>
    <w:uiPriority w:val="99"/>
    <w:semiHidden/>
    <w:locked/>
    <w:rsid w:val="003C7C72"/>
    <w:rPr>
      <w:rFonts w:ascii="Times New Roman" w:eastAsia="宋体" w:hAnsi="Times New Roman" w:cs="Times New Roman"/>
      <w:sz w:val="18"/>
      <w:szCs w:val="18"/>
    </w:rPr>
  </w:style>
  <w:style w:type="paragraph" w:customStyle="1" w:styleId="p0">
    <w:name w:val="p0"/>
    <w:basedOn w:val="a"/>
    <w:uiPriority w:val="99"/>
    <w:rsid w:val="00FB197C"/>
    <w:pPr>
      <w:widowControl/>
      <w:spacing w:before="100" w:beforeAutospacing="1" w:after="100" w:afterAutospacing="1"/>
      <w:jc w:val="left"/>
    </w:pPr>
    <w:rPr>
      <w:rFonts w:ascii="宋体" w:hAnsi="宋体" w:cs="宋体"/>
      <w:kern w:val="0"/>
      <w:sz w:val="24"/>
    </w:rPr>
  </w:style>
  <w:style w:type="paragraph" w:customStyle="1" w:styleId="DefaultStyle">
    <w:name w:val="Default Style"/>
    <w:uiPriority w:val="99"/>
    <w:rsid w:val="00BA7548"/>
    <w:pPr>
      <w:widowControl w:val="0"/>
      <w:suppressAutoHyphens/>
      <w:jc w:val="both"/>
    </w:pPr>
    <w:rPr>
      <w:kern w:val="2"/>
      <w:sz w:val="21"/>
      <w:szCs w:val="22"/>
    </w:rPr>
  </w:style>
  <w:style w:type="character" w:customStyle="1" w:styleId="InternetLink">
    <w:name w:val="Internet Link"/>
    <w:uiPriority w:val="99"/>
    <w:rsid w:val="00BA7548"/>
    <w:rPr>
      <w:rFonts w:cs="Times New Roman"/>
      <w:color w:val="0000FF"/>
      <w:u w:val="single"/>
    </w:rPr>
  </w:style>
  <w:style w:type="paragraph" w:styleId="aa">
    <w:name w:val="header"/>
    <w:basedOn w:val="a"/>
    <w:link w:val="Char2"/>
    <w:uiPriority w:val="99"/>
    <w:rsid w:val="003B2CF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a"/>
    <w:uiPriority w:val="99"/>
    <w:locked/>
    <w:rsid w:val="003B2CFE"/>
    <w:rPr>
      <w:rFonts w:ascii="Times New Roman" w:eastAsia="宋体" w:hAnsi="Times New Roman" w:cs="Times New Roman"/>
      <w:sz w:val="18"/>
      <w:szCs w:val="18"/>
    </w:rPr>
  </w:style>
  <w:style w:type="paragraph" w:styleId="ab">
    <w:name w:val="footer"/>
    <w:basedOn w:val="a"/>
    <w:link w:val="Char3"/>
    <w:uiPriority w:val="99"/>
    <w:rsid w:val="003B2CFE"/>
    <w:pPr>
      <w:tabs>
        <w:tab w:val="center" w:pos="4153"/>
        <w:tab w:val="right" w:pos="8306"/>
      </w:tabs>
      <w:snapToGrid w:val="0"/>
      <w:jc w:val="left"/>
    </w:pPr>
    <w:rPr>
      <w:sz w:val="18"/>
      <w:szCs w:val="18"/>
    </w:rPr>
  </w:style>
  <w:style w:type="character" w:customStyle="1" w:styleId="Char3">
    <w:name w:val="页脚 Char"/>
    <w:link w:val="ab"/>
    <w:uiPriority w:val="99"/>
    <w:locked/>
    <w:rsid w:val="003B2CFE"/>
    <w:rPr>
      <w:rFonts w:ascii="Times New Roman" w:eastAsia="宋体" w:hAnsi="Times New Roman" w:cs="Times New Roman"/>
      <w:sz w:val="18"/>
      <w:szCs w:val="18"/>
    </w:rPr>
  </w:style>
  <w:style w:type="paragraph" w:styleId="ac">
    <w:name w:val="List Paragraph"/>
    <w:basedOn w:val="a"/>
    <w:uiPriority w:val="99"/>
    <w:qFormat/>
    <w:rsid w:val="00070E4E"/>
    <w:pPr>
      <w:ind w:firstLineChars="200" w:firstLine="420"/>
    </w:pPr>
  </w:style>
  <w:style w:type="paragraph" w:customStyle="1" w:styleId="Default">
    <w:name w:val="Default"/>
    <w:rsid w:val="00964694"/>
    <w:pPr>
      <w:widowControl w:val="0"/>
      <w:autoSpaceDE w:val="0"/>
      <w:autoSpaceDN w:val="0"/>
      <w:adjustRightInd w:val="0"/>
    </w:pPr>
    <w:rPr>
      <w:rFonts w:ascii="黑体" w:hAnsi="黑体" w:cs="黑体"/>
      <w:color w:val="000000"/>
      <w:sz w:val="24"/>
      <w:szCs w:val="24"/>
    </w:rPr>
  </w:style>
  <w:style w:type="character" w:customStyle="1" w:styleId="schfont021">
    <w:name w:val="schfont021"/>
    <w:rsid w:val="00361F21"/>
    <w:rPr>
      <w:rFonts w:ascii="宋体" w:eastAsia="宋体" w:hAnsi="宋体" w:hint="eastAsia"/>
      <w:b w:val="0"/>
      <w:bCs w:val="0"/>
      <w:strike w:val="0"/>
      <w:dstrike w:val="0"/>
      <w:color w:val="353535"/>
      <w:sz w:val="18"/>
      <w:szCs w:val="18"/>
      <w:u w:val="none"/>
      <w:effect w:val="none"/>
    </w:rPr>
  </w:style>
  <w:style w:type="character" w:customStyle="1" w:styleId="lan26301">
    <w:name w:val="lan26_301"/>
    <w:basedOn w:val="a0"/>
    <w:rsid w:val="00DD5DFE"/>
    <w:rPr>
      <w:rFonts w:ascii="宋体" w:eastAsia="宋体" w:hAnsi="宋体" w:hint="eastAsia"/>
      <w:b/>
      <w:bCs/>
      <w:strike w:val="0"/>
      <w:dstrike w:val="0"/>
      <w:color w:val="006AB0"/>
      <w:sz w:val="39"/>
      <w:szCs w:val="39"/>
      <w:u w:val="none"/>
      <w:effect w:val="none"/>
    </w:rPr>
  </w:style>
  <w:style w:type="paragraph" w:styleId="HTML">
    <w:name w:val="HTML Preformatted"/>
    <w:basedOn w:val="a"/>
    <w:link w:val="HTMLChar"/>
    <w:uiPriority w:val="99"/>
    <w:semiHidden/>
    <w:unhideWhenUsed/>
    <w:rsid w:val="00DF5F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DF5FF4"/>
    <w:rPr>
      <w:rFonts w:ascii="宋体" w:hAnsi="宋体" w:cs="宋体"/>
      <w:sz w:val="24"/>
      <w:szCs w:val="24"/>
    </w:rPr>
  </w:style>
  <w:style w:type="character" w:styleId="ad">
    <w:name w:val="Emphasis"/>
    <w:basedOn w:val="a0"/>
    <w:uiPriority w:val="20"/>
    <w:qFormat/>
    <w:locked/>
    <w:rsid w:val="0040024E"/>
    <w:rPr>
      <w:i/>
      <w:iCs/>
    </w:rPr>
  </w:style>
  <w:style w:type="character" w:customStyle="1" w:styleId="3Char">
    <w:name w:val="标题 3 Char"/>
    <w:basedOn w:val="a0"/>
    <w:link w:val="3"/>
    <w:rsid w:val="008F130C"/>
    <w:rPr>
      <w:rFonts w:ascii="宋体" w:hAnsi="宋体" w:cs="Times New Roman"/>
      <w:b/>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5318">
      <w:bodyDiv w:val="1"/>
      <w:marLeft w:val="0"/>
      <w:marRight w:val="0"/>
      <w:marTop w:val="0"/>
      <w:marBottom w:val="0"/>
      <w:divBdr>
        <w:top w:val="none" w:sz="0" w:space="0" w:color="auto"/>
        <w:left w:val="none" w:sz="0" w:space="0" w:color="auto"/>
        <w:bottom w:val="none" w:sz="0" w:space="0" w:color="auto"/>
        <w:right w:val="none" w:sz="0" w:space="0" w:color="auto"/>
      </w:divBdr>
    </w:div>
    <w:div w:id="478806391">
      <w:bodyDiv w:val="1"/>
      <w:marLeft w:val="0"/>
      <w:marRight w:val="0"/>
      <w:marTop w:val="0"/>
      <w:marBottom w:val="0"/>
      <w:divBdr>
        <w:top w:val="none" w:sz="0" w:space="0" w:color="auto"/>
        <w:left w:val="none" w:sz="0" w:space="0" w:color="auto"/>
        <w:bottom w:val="none" w:sz="0" w:space="0" w:color="auto"/>
        <w:right w:val="none" w:sz="0" w:space="0" w:color="auto"/>
      </w:divBdr>
      <w:divsChild>
        <w:div w:id="1721785494">
          <w:marLeft w:val="0"/>
          <w:marRight w:val="0"/>
          <w:marTop w:val="0"/>
          <w:marBottom w:val="0"/>
          <w:divBdr>
            <w:top w:val="none" w:sz="0" w:space="0" w:color="auto"/>
            <w:left w:val="none" w:sz="0" w:space="0" w:color="auto"/>
            <w:bottom w:val="none" w:sz="0" w:space="0" w:color="auto"/>
            <w:right w:val="none" w:sz="0" w:space="0" w:color="auto"/>
          </w:divBdr>
        </w:div>
      </w:divsChild>
    </w:div>
    <w:div w:id="485165319">
      <w:bodyDiv w:val="1"/>
      <w:marLeft w:val="0"/>
      <w:marRight w:val="0"/>
      <w:marTop w:val="0"/>
      <w:marBottom w:val="0"/>
      <w:divBdr>
        <w:top w:val="none" w:sz="0" w:space="0" w:color="auto"/>
        <w:left w:val="none" w:sz="0" w:space="0" w:color="auto"/>
        <w:bottom w:val="none" w:sz="0" w:space="0" w:color="auto"/>
        <w:right w:val="none" w:sz="0" w:space="0" w:color="auto"/>
      </w:divBdr>
    </w:div>
    <w:div w:id="741487923">
      <w:marLeft w:val="0"/>
      <w:marRight w:val="0"/>
      <w:marTop w:val="0"/>
      <w:marBottom w:val="0"/>
      <w:divBdr>
        <w:top w:val="none" w:sz="0" w:space="0" w:color="auto"/>
        <w:left w:val="none" w:sz="0" w:space="0" w:color="auto"/>
        <w:bottom w:val="none" w:sz="0" w:space="0" w:color="auto"/>
        <w:right w:val="none" w:sz="0" w:space="0" w:color="auto"/>
      </w:divBdr>
    </w:div>
    <w:div w:id="741487924">
      <w:marLeft w:val="0"/>
      <w:marRight w:val="0"/>
      <w:marTop w:val="0"/>
      <w:marBottom w:val="0"/>
      <w:divBdr>
        <w:top w:val="none" w:sz="0" w:space="0" w:color="auto"/>
        <w:left w:val="none" w:sz="0" w:space="0" w:color="auto"/>
        <w:bottom w:val="none" w:sz="0" w:space="0" w:color="auto"/>
        <w:right w:val="none" w:sz="0" w:space="0" w:color="auto"/>
      </w:divBdr>
    </w:div>
    <w:div w:id="741487925">
      <w:marLeft w:val="0"/>
      <w:marRight w:val="0"/>
      <w:marTop w:val="0"/>
      <w:marBottom w:val="0"/>
      <w:divBdr>
        <w:top w:val="none" w:sz="0" w:space="0" w:color="auto"/>
        <w:left w:val="none" w:sz="0" w:space="0" w:color="auto"/>
        <w:bottom w:val="none" w:sz="0" w:space="0" w:color="auto"/>
        <w:right w:val="none" w:sz="0" w:space="0" w:color="auto"/>
      </w:divBdr>
    </w:div>
    <w:div w:id="741487926">
      <w:marLeft w:val="0"/>
      <w:marRight w:val="0"/>
      <w:marTop w:val="0"/>
      <w:marBottom w:val="0"/>
      <w:divBdr>
        <w:top w:val="none" w:sz="0" w:space="0" w:color="auto"/>
        <w:left w:val="none" w:sz="0" w:space="0" w:color="auto"/>
        <w:bottom w:val="none" w:sz="0" w:space="0" w:color="auto"/>
        <w:right w:val="none" w:sz="0" w:space="0" w:color="auto"/>
      </w:divBdr>
    </w:div>
    <w:div w:id="741487927">
      <w:marLeft w:val="0"/>
      <w:marRight w:val="0"/>
      <w:marTop w:val="0"/>
      <w:marBottom w:val="0"/>
      <w:divBdr>
        <w:top w:val="none" w:sz="0" w:space="0" w:color="auto"/>
        <w:left w:val="none" w:sz="0" w:space="0" w:color="auto"/>
        <w:bottom w:val="none" w:sz="0" w:space="0" w:color="auto"/>
        <w:right w:val="none" w:sz="0" w:space="0" w:color="auto"/>
      </w:divBdr>
      <w:divsChild>
        <w:div w:id="741487934">
          <w:marLeft w:val="0"/>
          <w:marRight w:val="0"/>
          <w:marTop w:val="0"/>
          <w:marBottom w:val="0"/>
          <w:divBdr>
            <w:top w:val="none" w:sz="0" w:space="0" w:color="auto"/>
            <w:left w:val="none" w:sz="0" w:space="0" w:color="auto"/>
            <w:bottom w:val="none" w:sz="0" w:space="0" w:color="auto"/>
            <w:right w:val="none" w:sz="0" w:space="0" w:color="auto"/>
          </w:divBdr>
        </w:div>
      </w:divsChild>
    </w:div>
    <w:div w:id="741487928">
      <w:marLeft w:val="0"/>
      <w:marRight w:val="0"/>
      <w:marTop w:val="0"/>
      <w:marBottom w:val="0"/>
      <w:divBdr>
        <w:top w:val="none" w:sz="0" w:space="0" w:color="auto"/>
        <w:left w:val="none" w:sz="0" w:space="0" w:color="auto"/>
        <w:bottom w:val="none" w:sz="0" w:space="0" w:color="auto"/>
        <w:right w:val="none" w:sz="0" w:space="0" w:color="auto"/>
      </w:divBdr>
    </w:div>
    <w:div w:id="741487929">
      <w:marLeft w:val="0"/>
      <w:marRight w:val="0"/>
      <w:marTop w:val="0"/>
      <w:marBottom w:val="0"/>
      <w:divBdr>
        <w:top w:val="none" w:sz="0" w:space="0" w:color="auto"/>
        <w:left w:val="none" w:sz="0" w:space="0" w:color="auto"/>
        <w:bottom w:val="none" w:sz="0" w:space="0" w:color="auto"/>
        <w:right w:val="none" w:sz="0" w:space="0" w:color="auto"/>
      </w:divBdr>
    </w:div>
    <w:div w:id="741487930">
      <w:marLeft w:val="0"/>
      <w:marRight w:val="0"/>
      <w:marTop w:val="0"/>
      <w:marBottom w:val="0"/>
      <w:divBdr>
        <w:top w:val="none" w:sz="0" w:space="0" w:color="auto"/>
        <w:left w:val="none" w:sz="0" w:space="0" w:color="auto"/>
        <w:bottom w:val="none" w:sz="0" w:space="0" w:color="auto"/>
        <w:right w:val="none" w:sz="0" w:space="0" w:color="auto"/>
      </w:divBdr>
    </w:div>
    <w:div w:id="741487931">
      <w:marLeft w:val="0"/>
      <w:marRight w:val="0"/>
      <w:marTop w:val="0"/>
      <w:marBottom w:val="0"/>
      <w:divBdr>
        <w:top w:val="none" w:sz="0" w:space="0" w:color="auto"/>
        <w:left w:val="none" w:sz="0" w:space="0" w:color="auto"/>
        <w:bottom w:val="none" w:sz="0" w:space="0" w:color="auto"/>
        <w:right w:val="none" w:sz="0" w:space="0" w:color="auto"/>
      </w:divBdr>
    </w:div>
    <w:div w:id="741487932">
      <w:marLeft w:val="0"/>
      <w:marRight w:val="0"/>
      <w:marTop w:val="0"/>
      <w:marBottom w:val="0"/>
      <w:divBdr>
        <w:top w:val="none" w:sz="0" w:space="0" w:color="auto"/>
        <w:left w:val="none" w:sz="0" w:space="0" w:color="auto"/>
        <w:bottom w:val="none" w:sz="0" w:space="0" w:color="auto"/>
        <w:right w:val="none" w:sz="0" w:space="0" w:color="auto"/>
      </w:divBdr>
    </w:div>
    <w:div w:id="741487933">
      <w:marLeft w:val="0"/>
      <w:marRight w:val="0"/>
      <w:marTop w:val="0"/>
      <w:marBottom w:val="0"/>
      <w:divBdr>
        <w:top w:val="none" w:sz="0" w:space="0" w:color="auto"/>
        <w:left w:val="none" w:sz="0" w:space="0" w:color="auto"/>
        <w:bottom w:val="none" w:sz="0" w:space="0" w:color="auto"/>
        <w:right w:val="none" w:sz="0" w:space="0" w:color="auto"/>
      </w:divBdr>
    </w:div>
    <w:div w:id="741487935">
      <w:marLeft w:val="0"/>
      <w:marRight w:val="0"/>
      <w:marTop w:val="0"/>
      <w:marBottom w:val="0"/>
      <w:divBdr>
        <w:top w:val="none" w:sz="0" w:space="0" w:color="auto"/>
        <w:left w:val="none" w:sz="0" w:space="0" w:color="auto"/>
        <w:bottom w:val="none" w:sz="0" w:space="0" w:color="auto"/>
        <w:right w:val="none" w:sz="0" w:space="0" w:color="auto"/>
      </w:divBdr>
    </w:div>
    <w:div w:id="741487936">
      <w:marLeft w:val="0"/>
      <w:marRight w:val="0"/>
      <w:marTop w:val="0"/>
      <w:marBottom w:val="0"/>
      <w:divBdr>
        <w:top w:val="none" w:sz="0" w:space="0" w:color="auto"/>
        <w:left w:val="none" w:sz="0" w:space="0" w:color="auto"/>
        <w:bottom w:val="none" w:sz="0" w:space="0" w:color="auto"/>
        <w:right w:val="none" w:sz="0" w:space="0" w:color="auto"/>
      </w:divBdr>
    </w:div>
    <w:div w:id="741487937">
      <w:marLeft w:val="0"/>
      <w:marRight w:val="0"/>
      <w:marTop w:val="0"/>
      <w:marBottom w:val="0"/>
      <w:divBdr>
        <w:top w:val="none" w:sz="0" w:space="0" w:color="auto"/>
        <w:left w:val="none" w:sz="0" w:space="0" w:color="auto"/>
        <w:bottom w:val="none" w:sz="0" w:space="0" w:color="auto"/>
        <w:right w:val="none" w:sz="0" w:space="0" w:color="auto"/>
      </w:divBdr>
    </w:div>
    <w:div w:id="741487938">
      <w:marLeft w:val="0"/>
      <w:marRight w:val="0"/>
      <w:marTop w:val="0"/>
      <w:marBottom w:val="0"/>
      <w:divBdr>
        <w:top w:val="none" w:sz="0" w:space="0" w:color="auto"/>
        <w:left w:val="none" w:sz="0" w:space="0" w:color="auto"/>
        <w:bottom w:val="none" w:sz="0" w:space="0" w:color="auto"/>
        <w:right w:val="none" w:sz="0" w:space="0" w:color="auto"/>
      </w:divBdr>
    </w:div>
    <w:div w:id="741487939">
      <w:marLeft w:val="0"/>
      <w:marRight w:val="0"/>
      <w:marTop w:val="0"/>
      <w:marBottom w:val="0"/>
      <w:divBdr>
        <w:top w:val="none" w:sz="0" w:space="0" w:color="auto"/>
        <w:left w:val="none" w:sz="0" w:space="0" w:color="auto"/>
        <w:bottom w:val="none" w:sz="0" w:space="0" w:color="auto"/>
        <w:right w:val="none" w:sz="0" w:space="0" w:color="auto"/>
      </w:divBdr>
    </w:div>
    <w:div w:id="741487940">
      <w:marLeft w:val="0"/>
      <w:marRight w:val="0"/>
      <w:marTop w:val="0"/>
      <w:marBottom w:val="0"/>
      <w:divBdr>
        <w:top w:val="none" w:sz="0" w:space="0" w:color="auto"/>
        <w:left w:val="none" w:sz="0" w:space="0" w:color="auto"/>
        <w:bottom w:val="none" w:sz="0" w:space="0" w:color="auto"/>
        <w:right w:val="none" w:sz="0" w:space="0" w:color="auto"/>
      </w:divBdr>
    </w:div>
    <w:div w:id="741487941">
      <w:marLeft w:val="0"/>
      <w:marRight w:val="0"/>
      <w:marTop w:val="0"/>
      <w:marBottom w:val="0"/>
      <w:divBdr>
        <w:top w:val="none" w:sz="0" w:space="0" w:color="auto"/>
        <w:left w:val="none" w:sz="0" w:space="0" w:color="auto"/>
        <w:bottom w:val="none" w:sz="0" w:space="0" w:color="auto"/>
        <w:right w:val="none" w:sz="0" w:space="0" w:color="auto"/>
      </w:divBdr>
    </w:div>
    <w:div w:id="741487942">
      <w:marLeft w:val="0"/>
      <w:marRight w:val="0"/>
      <w:marTop w:val="0"/>
      <w:marBottom w:val="0"/>
      <w:divBdr>
        <w:top w:val="none" w:sz="0" w:space="0" w:color="auto"/>
        <w:left w:val="none" w:sz="0" w:space="0" w:color="auto"/>
        <w:bottom w:val="none" w:sz="0" w:space="0" w:color="auto"/>
        <w:right w:val="none" w:sz="0" w:space="0" w:color="auto"/>
      </w:divBdr>
    </w:div>
    <w:div w:id="741487943">
      <w:marLeft w:val="0"/>
      <w:marRight w:val="0"/>
      <w:marTop w:val="0"/>
      <w:marBottom w:val="0"/>
      <w:divBdr>
        <w:top w:val="none" w:sz="0" w:space="0" w:color="auto"/>
        <w:left w:val="none" w:sz="0" w:space="0" w:color="auto"/>
        <w:bottom w:val="none" w:sz="0" w:space="0" w:color="auto"/>
        <w:right w:val="none" w:sz="0" w:space="0" w:color="auto"/>
      </w:divBdr>
    </w:div>
    <w:div w:id="741487944">
      <w:marLeft w:val="0"/>
      <w:marRight w:val="0"/>
      <w:marTop w:val="0"/>
      <w:marBottom w:val="0"/>
      <w:divBdr>
        <w:top w:val="none" w:sz="0" w:space="0" w:color="auto"/>
        <w:left w:val="none" w:sz="0" w:space="0" w:color="auto"/>
        <w:bottom w:val="none" w:sz="0" w:space="0" w:color="auto"/>
        <w:right w:val="none" w:sz="0" w:space="0" w:color="auto"/>
      </w:divBdr>
    </w:div>
    <w:div w:id="816455158">
      <w:bodyDiv w:val="1"/>
      <w:marLeft w:val="0"/>
      <w:marRight w:val="0"/>
      <w:marTop w:val="0"/>
      <w:marBottom w:val="0"/>
      <w:divBdr>
        <w:top w:val="none" w:sz="0" w:space="0" w:color="auto"/>
        <w:left w:val="none" w:sz="0" w:space="0" w:color="auto"/>
        <w:bottom w:val="none" w:sz="0" w:space="0" w:color="auto"/>
        <w:right w:val="none" w:sz="0" w:space="0" w:color="auto"/>
      </w:divBdr>
      <w:divsChild>
        <w:div w:id="2049797589">
          <w:marLeft w:val="0"/>
          <w:marRight w:val="0"/>
          <w:marTop w:val="0"/>
          <w:marBottom w:val="0"/>
          <w:divBdr>
            <w:top w:val="none" w:sz="0" w:space="0" w:color="auto"/>
            <w:left w:val="none" w:sz="0" w:space="0" w:color="auto"/>
            <w:bottom w:val="none" w:sz="0" w:space="0" w:color="auto"/>
            <w:right w:val="none" w:sz="0" w:space="0" w:color="auto"/>
          </w:divBdr>
        </w:div>
      </w:divsChild>
    </w:div>
    <w:div w:id="857694043">
      <w:bodyDiv w:val="1"/>
      <w:marLeft w:val="0"/>
      <w:marRight w:val="0"/>
      <w:marTop w:val="0"/>
      <w:marBottom w:val="0"/>
      <w:divBdr>
        <w:top w:val="none" w:sz="0" w:space="0" w:color="auto"/>
        <w:left w:val="none" w:sz="0" w:space="0" w:color="auto"/>
        <w:bottom w:val="none" w:sz="0" w:space="0" w:color="auto"/>
        <w:right w:val="none" w:sz="0" w:space="0" w:color="auto"/>
      </w:divBdr>
    </w:div>
    <w:div w:id="865873147">
      <w:bodyDiv w:val="1"/>
      <w:marLeft w:val="0"/>
      <w:marRight w:val="0"/>
      <w:marTop w:val="0"/>
      <w:marBottom w:val="0"/>
      <w:divBdr>
        <w:top w:val="none" w:sz="0" w:space="0" w:color="auto"/>
        <w:left w:val="none" w:sz="0" w:space="0" w:color="auto"/>
        <w:bottom w:val="none" w:sz="0" w:space="0" w:color="auto"/>
        <w:right w:val="none" w:sz="0" w:space="0" w:color="auto"/>
      </w:divBdr>
    </w:div>
    <w:div w:id="1009873473">
      <w:bodyDiv w:val="1"/>
      <w:marLeft w:val="0"/>
      <w:marRight w:val="0"/>
      <w:marTop w:val="0"/>
      <w:marBottom w:val="0"/>
      <w:divBdr>
        <w:top w:val="none" w:sz="0" w:space="0" w:color="auto"/>
        <w:left w:val="none" w:sz="0" w:space="0" w:color="auto"/>
        <w:bottom w:val="none" w:sz="0" w:space="0" w:color="auto"/>
        <w:right w:val="none" w:sz="0" w:space="0" w:color="auto"/>
      </w:divBdr>
      <w:divsChild>
        <w:div w:id="367799449">
          <w:marLeft w:val="0"/>
          <w:marRight w:val="0"/>
          <w:marTop w:val="0"/>
          <w:marBottom w:val="0"/>
          <w:divBdr>
            <w:top w:val="none" w:sz="0" w:space="0" w:color="auto"/>
            <w:left w:val="none" w:sz="0" w:space="0" w:color="auto"/>
            <w:bottom w:val="none" w:sz="0" w:space="0" w:color="auto"/>
            <w:right w:val="none" w:sz="0" w:space="0" w:color="auto"/>
          </w:divBdr>
        </w:div>
      </w:divsChild>
    </w:div>
    <w:div w:id="1153522168">
      <w:bodyDiv w:val="1"/>
      <w:marLeft w:val="0"/>
      <w:marRight w:val="0"/>
      <w:marTop w:val="0"/>
      <w:marBottom w:val="0"/>
      <w:divBdr>
        <w:top w:val="none" w:sz="0" w:space="0" w:color="auto"/>
        <w:left w:val="none" w:sz="0" w:space="0" w:color="auto"/>
        <w:bottom w:val="none" w:sz="0" w:space="0" w:color="auto"/>
        <w:right w:val="none" w:sz="0" w:space="0" w:color="auto"/>
      </w:divBdr>
      <w:divsChild>
        <w:div w:id="1561939890">
          <w:marLeft w:val="0"/>
          <w:marRight w:val="0"/>
          <w:marTop w:val="0"/>
          <w:marBottom w:val="0"/>
          <w:divBdr>
            <w:top w:val="none" w:sz="0" w:space="0" w:color="auto"/>
            <w:left w:val="none" w:sz="0" w:space="0" w:color="auto"/>
            <w:bottom w:val="none" w:sz="0" w:space="0" w:color="auto"/>
            <w:right w:val="none" w:sz="0" w:space="0" w:color="auto"/>
          </w:divBdr>
        </w:div>
      </w:divsChild>
    </w:div>
    <w:div w:id="1236865694">
      <w:bodyDiv w:val="1"/>
      <w:marLeft w:val="0"/>
      <w:marRight w:val="0"/>
      <w:marTop w:val="0"/>
      <w:marBottom w:val="0"/>
      <w:divBdr>
        <w:top w:val="none" w:sz="0" w:space="0" w:color="auto"/>
        <w:left w:val="none" w:sz="0" w:space="0" w:color="auto"/>
        <w:bottom w:val="none" w:sz="0" w:space="0" w:color="auto"/>
        <w:right w:val="none" w:sz="0" w:space="0" w:color="auto"/>
      </w:divBdr>
      <w:divsChild>
        <w:div w:id="856188406">
          <w:marLeft w:val="0"/>
          <w:marRight w:val="0"/>
          <w:marTop w:val="0"/>
          <w:marBottom w:val="0"/>
          <w:divBdr>
            <w:top w:val="none" w:sz="0" w:space="0" w:color="auto"/>
            <w:left w:val="none" w:sz="0" w:space="0" w:color="auto"/>
            <w:bottom w:val="none" w:sz="0" w:space="0" w:color="auto"/>
            <w:right w:val="none" w:sz="0" w:space="0" w:color="auto"/>
          </w:divBdr>
        </w:div>
      </w:divsChild>
    </w:div>
    <w:div w:id="1499880264">
      <w:bodyDiv w:val="1"/>
      <w:marLeft w:val="0"/>
      <w:marRight w:val="0"/>
      <w:marTop w:val="0"/>
      <w:marBottom w:val="0"/>
      <w:divBdr>
        <w:top w:val="none" w:sz="0" w:space="0" w:color="auto"/>
        <w:left w:val="none" w:sz="0" w:space="0" w:color="auto"/>
        <w:bottom w:val="none" w:sz="0" w:space="0" w:color="auto"/>
        <w:right w:val="none" w:sz="0" w:space="0" w:color="auto"/>
      </w:divBdr>
      <w:divsChild>
        <w:div w:id="1690646056">
          <w:marLeft w:val="0"/>
          <w:marRight w:val="0"/>
          <w:marTop w:val="0"/>
          <w:marBottom w:val="0"/>
          <w:divBdr>
            <w:top w:val="none" w:sz="0" w:space="0" w:color="auto"/>
            <w:left w:val="none" w:sz="0" w:space="0" w:color="auto"/>
            <w:bottom w:val="none" w:sz="0" w:space="0" w:color="auto"/>
            <w:right w:val="none" w:sz="0" w:space="0" w:color="auto"/>
          </w:divBdr>
        </w:div>
      </w:divsChild>
    </w:div>
    <w:div w:id="1629627675">
      <w:bodyDiv w:val="1"/>
      <w:marLeft w:val="0"/>
      <w:marRight w:val="0"/>
      <w:marTop w:val="0"/>
      <w:marBottom w:val="0"/>
      <w:divBdr>
        <w:top w:val="none" w:sz="0" w:space="0" w:color="auto"/>
        <w:left w:val="none" w:sz="0" w:space="0" w:color="auto"/>
        <w:bottom w:val="none" w:sz="0" w:space="0" w:color="auto"/>
        <w:right w:val="none" w:sz="0" w:space="0" w:color="auto"/>
      </w:divBdr>
      <w:divsChild>
        <w:div w:id="1302420208">
          <w:marLeft w:val="0"/>
          <w:marRight w:val="0"/>
          <w:marTop w:val="0"/>
          <w:marBottom w:val="0"/>
          <w:divBdr>
            <w:top w:val="none" w:sz="0" w:space="0" w:color="auto"/>
            <w:left w:val="none" w:sz="0" w:space="0" w:color="auto"/>
            <w:bottom w:val="none" w:sz="0" w:space="0" w:color="auto"/>
            <w:right w:val="none" w:sz="0" w:space="0" w:color="auto"/>
          </w:divBdr>
        </w:div>
      </w:divsChild>
    </w:div>
    <w:div w:id="1648708230">
      <w:bodyDiv w:val="1"/>
      <w:marLeft w:val="0"/>
      <w:marRight w:val="0"/>
      <w:marTop w:val="0"/>
      <w:marBottom w:val="0"/>
      <w:divBdr>
        <w:top w:val="none" w:sz="0" w:space="0" w:color="auto"/>
        <w:left w:val="none" w:sz="0" w:space="0" w:color="auto"/>
        <w:bottom w:val="none" w:sz="0" w:space="0" w:color="auto"/>
        <w:right w:val="none" w:sz="0" w:space="0" w:color="auto"/>
      </w:divBdr>
    </w:div>
    <w:div w:id="1674793199">
      <w:bodyDiv w:val="1"/>
      <w:marLeft w:val="0"/>
      <w:marRight w:val="0"/>
      <w:marTop w:val="0"/>
      <w:marBottom w:val="0"/>
      <w:divBdr>
        <w:top w:val="none" w:sz="0" w:space="0" w:color="auto"/>
        <w:left w:val="none" w:sz="0" w:space="0" w:color="auto"/>
        <w:bottom w:val="none" w:sz="0" w:space="0" w:color="auto"/>
        <w:right w:val="none" w:sz="0" w:space="0" w:color="auto"/>
      </w:divBdr>
      <w:divsChild>
        <w:div w:id="129520312">
          <w:marLeft w:val="0"/>
          <w:marRight w:val="0"/>
          <w:marTop w:val="0"/>
          <w:marBottom w:val="0"/>
          <w:divBdr>
            <w:top w:val="none" w:sz="0" w:space="0" w:color="auto"/>
            <w:left w:val="none" w:sz="0" w:space="0" w:color="auto"/>
            <w:bottom w:val="none" w:sz="0" w:space="0" w:color="auto"/>
            <w:right w:val="none" w:sz="0" w:space="0" w:color="auto"/>
          </w:divBdr>
        </w:div>
      </w:divsChild>
    </w:div>
    <w:div w:id="1758865392">
      <w:bodyDiv w:val="1"/>
      <w:marLeft w:val="0"/>
      <w:marRight w:val="0"/>
      <w:marTop w:val="0"/>
      <w:marBottom w:val="0"/>
      <w:divBdr>
        <w:top w:val="none" w:sz="0" w:space="0" w:color="auto"/>
        <w:left w:val="none" w:sz="0" w:space="0" w:color="auto"/>
        <w:bottom w:val="none" w:sz="0" w:space="0" w:color="auto"/>
        <w:right w:val="none" w:sz="0" w:space="0" w:color="auto"/>
      </w:divBdr>
      <w:divsChild>
        <w:div w:id="437916479">
          <w:marLeft w:val="0"/>
          <w:marRight w:val="0"/>
          <w:marTop w:val="0"/>
          <w:marBottom w:val="0"/>
          <w:divBdr>
            <w:top w:val="none" w:sz="0" w:space="0" w:color="auto"/>
            <w:left w:val="none" w:sz="0" w:space="0" w:color="auto"/>
            <w:bottom w:val="none" w:sz="0" w:space="0" w:color="auto"/>
            <w:right w:val="none" w:sz="0" w:space="0" w:color="auto"/>
          </w:divBdr>
        </w:div>
      </w:divsChild>
    </w:div>
    <w:div w:id="1867795314">
      <w:bodyDiv w:val="1"/>
      <w:marLeft w:val="0"/>
      <w:marRight w:val="0"/>
      <w:marTop w:val="0"/>
      <w:marBottom w:val="0"/>
      <w:divBdr>
        <w:top w:val="none" w:sz="0" w:space="0" w:color="auto"/>
        <w:left w:val="none" w:sz="0" w:space="0" w:color="auto"/>
        <w:bottom w:val="none" w:sz="0" w:space="0" w:color="auto"/>
        <w:right w:val="none" w:sz="0" w:space="0" w:color="auto"/>
      </w:divBdr>
    </w:div>
    <w:div w:id="2088530249">
      <w:bodyDiv w:val="1"/>
      <w:marLeft w:val="0"/>
      <w:marRight w:val="0"/>
      <w:marTop w:val="0"/>
      <w:marBottom w:val="0"/>
      <w:divBdr>
        <w:top w:val="none" w:sz="0" w:space="0" w:color="auto"/>
        <w:left w:val="none" w:sz="0" w:space="0" w:color="auto"/>
        <w:bottom w:val="none" w:sz="0" w:space="0" w:color="auto"/>
        <w:right w:val="none" w:sz="0" w:space="0" w:color="auto"/>
      </w:divBdr>
      <w:divsChild>
        <w:div w:id="16124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sabs.harvard.edu/abs/2016MNRAS.456...55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4156-57D2-4C32-A6FB-BFDB5496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822</Words>
  <Characters>4691</Characters>
  <Application>Microsoft Office Word</Application>
  <DocSecurity>0</DocSecurity>
  <Lines>39</Lines>
  <Paragraphs>11</Paragraphs>
  <ScaleCrop>false</ScaleCrop>
  <Company>Lenovo</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wangshi</dc:creator>
  <cp:lastModifiedBy>王石</cp:lastModifiedBy>
  <cp:revision>12</cp:revision>
  <cp:lastPrinted>2015-11-16T08:45:00Z</cp:lastPrinted>
  <dcterms:created xsi:type="dcterms:W3CDTF">2016-01-21T09:25:00Z</dcterms:created>
  <dcterms:modified xsi:type="dcterms:W3CDTF">2016-01-29T03:32:00Z</dcterms:modified>
</cp:coreProperties>
</file>